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 z městské nemocnice trénují v kamionu. Školí se v moderních metodách artroskopie</w:t>
      </w:r>
    </w:p>
    <w:p>
      <w:pPr/>
      <w:r>
        <w:rPr/>
        <w:t xml:space="preserve">Městská nemocnice Ostrava jako první v regionu využila unikátní službu mobilní laboratoře MobileLab, která lékařům nabízí výcvik přímo na parkovišti před nemocnicí, kde pracují.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"Nemusí jezdit někam do zahraničí. Vlastně firma přijede přímo k nám a na experimentálních modelech si mohou vyzkoušet nové technologie."</w:t>
      </w:r>
    </w:p>
    <w:p>
      <w:pPr/>
      <w:r>
        <w:rPr>
          <w:b w:val="1"/>
          <w:bCs w:val="1"/>
        </w:rPr>
        <w:t xml:space="preserve">Michal Mariánek, (Ostravak), člen rady města Ostrava:</w:t>
      </w:r>
      <w:r>
        <w:rPr/>
        <w:t xml:space="preserve"> "Je to jeden ze skvělých počinů, který směřuje k navýšení kvalifikace našich lékařů. Ten kamion tady je dva dny a dnes je zaměřený na ortopedii, na artroskopické operace."</w:t>
      </w:r>
    </w:p>
    <w:p>
      <w:pPr/>
      <w:r>
        <w:rPr/>
        <w:t xml:space="preserve">Laboratoř je umístěna v 11metrovém návěsu a disponuje dvěma plně vybavenými artroskopickými pracovišti s vysokorozlišovací zobrazovací technologií.</w:t>
      </w:r>
    </w:p>
    <w:p>
      <w:pPr/>
      <w:r>
        <w:rPr>
          <w:b w:val="1"/>
          <w:bCs w:val="1"/>
        </w:rPr>
        <w:t xml:space="preserve">Milan Piatkovský, primář ortopedie MNO:</w:t>
      </w:r>
      <w:r>
        <w:rPr/>
        <w:t xml:space="preserve"> "Výhodou je zaškolení veškerých našich lékařů, zdokonalení technik, které operačních a nejmodernějších implantátů a také možnost vyzkoušet si to. Vyzkouší si to celé oddělení."</w:t>
      </w:r>
    </w:p>
    <w:p>
      <w:pPr/>
      <w:r>
        <w:rPr/>
        <w:t xml:space="preserve">Školením prošlo všech 19 ortopedických oddělení, na kterém ročně provedou více než pět set artroskopických výkonů kolene a ramene.</w:t>
      </w:r>
    </w:p>
    <w:p>
      <w:pPr/>
      <w:r>
        <w:rPr>
          <w:b w:val="1"/>
          <w:bCs w:val="1"/>
        </w:rPr>
        <w:t xml:space="preserve">Martin Kňáva, zástupce společnosti Arthrex:</w:t>
      </w:r>
      <w:r>
        <w:rPr/>
        <w:t xml:space="preserve"> "Umožňuje lékařům jedinečnou edukaci, vzdělávání a učení se těch nových postupů, nových implantátů, nových instrumentů v praxi."</w:t>
      </w:r>
    </w:p>
    <w:p>
      <w:pPr/>
      <w:r>
        <w:rPr/>
        <w:t xml:space="preserve">Intenzivní vzdělávání lékařů umožní nemocnici zvýšení počtu artroskopických operací i další rozšíření nabídky moderních zákroků.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771/ortopedi-z-mestske-nemocnice-trenuji-v-kamionu-skoli-se-v-modernich-metodach-artrosko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2026-07-17T00:00:31+02:00</dcterms:created>
  <dcterms:modified xsi:type="dcterms:W3CDTF">2026-07-17T00:00:31+02:00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