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16.7.2026, 16:26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Srdce pro Porubu pomohlo Františkovi s rehabilitacemi. Ve sbírce se vybralo 131 000 Kč</w:t>
      </w:r>
    </w:p>
    <w:p>
      <w:pPr/>
      <w:r>
        <w:rPr/>
        <w:t xml:space="preserve">Sbírku Srdce pro Porubu organizuje městský obvod už od roku 2019. Za dobu své existence pomohla řadě rodin, které pečují o děti se zdravotním handicapem nebo i handicapovaným dospělým. Nyní mohlo vedení radnice slavnostně předat šek dvanáctiletému Františkovi Štěpánkovi na speciální rehabilitace. </w:t>
      </w:r>
    </w:p>
    <w:p>
      <w:pPr/>
      <w:r>
        <w:rPr>
          <w:b w:val="1"/>
          <w:bCs w:val="1"/>
        </w:rPr>
        <w:t xml:space="preserve">Lucie Baránková Vilamová (ANO), starostka Ostravy-Poruby:</w:t>
      </w:r>
      <w:r>
        <w:rPr/>
        <w:t xml:space="preserve"> "Dnes jsme předali šek na 131 tisíc devatenáctému obdarovanému v naší sbírce Srdce pro Porubu. Je to opravdu úctyhodné číslo. Stále máme více lidí, kteří přispívají."</w:t>
      </w:r>
    </w:p>
    <w:p>
      <w:pPr/>
      <w:r>
        <w:rPr>
          <w:b w:val="1"/>
          <w:bCs w:val="1"/>
        </w:rPr>
        <w:t xml:space="preserve">Martina Štěpáníková, maminka Františka</w:t>
      </w:r>
      <w:r>
        <w:rPr>
          <w:b w:val="1"/>
          <w:bCs w:val="1"/>
        </w:rPr>
        <w:t xml:space="preserve">: </w:t>
      </w:r>
      <w:r>
        <w:rPr/>
        <w:t xml:space="preserve">"My jsme nesmírně vděční za podporu Františka, protože ty rehabilitace, které k životu potřebuje, </w:t>
      </w:r>
      <w:r>
        <w:rPr>
          <w:i w:val="1"/>
          <w:iCs w:val="1"/>
        </w:rPr>
        <w:t xml:space="preserve">pojišťovny nehradí</w:t>
      </w:r>
      <w:r>
        <w:rPr/>
        <w:t xml:space="preserve">. A bude je potřebovat ještě hodně dlouho."</w:t>
      </w:r>
    </w:p>
    <w:p>
      <w:pPr/>
      <w:r>
        <w:rPr/>
        <w:t xml:space="preserve">František přišel na svět předčasně už ve 27. týdnu těhotenství. Jeho start do života provázela řada zdravotních komplikací. Prodělal několik operací a pohybuje se pouze na invalidním vozíku. Vzhledem ke svému zdravotnímu stavu potřebuje intenzivní péči a cvičení.</w:t>
      </w:r>
    </w:p>
    <w:p>
      <w:pPr/>
      <w:r>
        <w:rPr>
          <w:b w:val="1"/>
          <w:bCs w:val="1"/>
        </w:rPr>
        <w:t xml:space="preserve">Lucie Baránková Vilamová (ANO), starostka Ostravy-Poruby:</w:t>
      </w:r>
      <w:r>
        <w:rPr/>
        <w:t xml:space="preserve"> "Dnes jsme předávali Františkovi Štěpánkovi, který má handicap, se kterým  musí dlouhodobě nějakým způsobem fungovat on i jeho maminka, která se o něho stará. Nicméně Franta je velmi usměvavý chlapec, takže si myslím, že rehabilitace, na které jsme vybírali, pomohou." </w:t>
      </w:r>
    </w:p>
    <w:p>
      <w:pPr/>
      <w:r>
        <w:rPr>
          <w:b w:val="1"/>
          <w:bCs w:val="1"/>
        </w:rPr>
        <w:t xml:space="preserve">Martina Štěpáníková, maminka Františka</w:t>
      </w:r>
      <w:r>
        <w:rPr>
          <w:b w:val="1"/>
          <w:bCs w:val="1"/>
        </w:rPr>
        <w:t xml:space="preserve">: </w:t>
      </w:r>
      <w:r>
        <w:rPr/>
        <w:t xml:space="preserve">"Vlastně ty rehabilitace jsou asi teď to nejdůležitější, protože má období zrychleného růstu, na jeho tělo jsou teď kladeny obrovské nároky, takže musíme cvičit možná i víc, než jsme cvičili. Snažíme se tak jednou, dvakrát týdně a párkrát za rok to prokládáme intenzivní terapií, třeba týdenní nebo dvoutýdenní. Teď jsme se nedávno vrátili z měsíčního pobytu z Klimkovic, takže je to vlastně celoroční práce. Peníze půjdou na neurorehabilitace a další terapie, které František k životu potřebuje, logopedii, ergoterapie."</w:t>
      </w:r>
    </w:p>
    <w:p>
      <w:pPr/>
      <w:r>
        <w:rPr/>
        <w:t xml:space="preserve">Sbírka Srdce pro Porubu pokračuje a stojí před další výzvou. Poprvé ve své historii vybírá peníze na rehabilitace pro desetiletá dvojčata Týnu a Radovana. </w:t>
      </w:r>
    </w:p>
    <w:p>
      <w:pPr/>
      <w:r>
        <w:rPr>
          <w:b w:val="1"/>
          <w:bCs w:val="1"/>
        </w:rPr>
        <w:t xml:space="preserve">Lucie Baránková Vilamová (ANO), starostka Ostravy-Poruby:</w:t>
      </w:r>
      <w:r>
        <w:rPr/>
        <w:t xml:space="preserve"> "Což budou vlastně dvacátí obdarovaní. Ta částka bude samozřejmě mnohem vyšší, která se bude vybírat. To je 220 000 korun. Lidé skutečně adresně vědí, na koho přispívají. Příběhy těch dětí nebo těch obdarovaných vždy inzerujeme v našem časopisu PRIO, ale i na webových stránkách, na Facebooku. A to si myslím, že je základ úspěchu."</w:t>
      </w:r>
    </w:p>
    <w:p>
      <w:pPr/>
      <w:r>
        <w:rPr/>
        <w:t xml:space="preserve">Do sbírky Srdce pro Porubu je možné přispět do pokladničky v Informačním centru na Hlavní třídě, na transparentní účet nebo také na řadě porubských akcí.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55792/srdce-pro-porubu-pomohlo-frantiskovi-s-rehabilitacemi-ve-sbirce-se-vybralo-131-000-k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2026-07-17T04:10:01+02:00</dcterms:created>
  <dcterms:modified xsi:type="dcterms:W3CDTF">2026-07-17T04:10:01+02:00</dcterms:modified>
</cp:coreProperties>
</file>

<file path=docProps/custom.xml><?xml version="1.0" encoding="utf-8"?>
<Properties xmlns="http://schemas.openxmlformats.org/officeDocument/2006/custom-properties" xmlns:vt="http://schemas.openxmlformats.org/officeDocument/2006/docPropsVTypes"/>
</file>