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16.7.2026,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Sousedská slavnost u knihovny spojila obyvatele Poruby. Na Opavské ul. se sešly všechny generace</w:t>
      </w:r>
    </w:p>
    <w:p>
      <w:pPr/>
      <w:r>
        <w:rPr/>
        <w:t xml:space="preserve">Oblíbená Sousedská slavnost se na pobočce Knihovny města Ostravy na Opavské ulici v Porubě uskutečnila již počtvrté a opět přilákala návštěvníky všech věkových kategorií. </w:t>
      </w:r>
    </w:p>
    <w:p>
      <w:pPr/>
      <w:r>
        <w:rPr>
          <w:b w:val="1"/>
          <w:bCs w:val="1"/>
        </w:rPr>
        <w:t xml:space="preserve">Eva Tallová, vedoucí pobočky, KMO Opavská</w:t>
      </w:r>
      <w:r>
        <w:rPr>
          <w:b w:val="1"/>
          <w:bCs w:val="1"/>
        </w:rPr>
        <w:t xml:space="preserve">:</w:t>
      </w:r>
      <w:r>
        <w:rPr/>
        <w:t xml:space="preserve"> "Je to takové zábavné odpoledne. Lidé se sem mohou přijít pobavit, poslechnout si muziku, nebo si i něco přijít vyrobit. Říkali jsme si, že by bylo skvělé oslovit všechny spolupracující organizace a osoby, takže jsme oslovili Městský úřad Poruba."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"Poruba každoročně přispívá nějakou menší finanční částkou, aby se to tady mohlo uskutečnit. Je tady dnes spousta lidí, je vidět, že se všichni dobře baví, a to je důležité." </w:t>
      </w:r>
    </w:p>
    <w:p>
      <w:pPr/>
      <w:r>
        <w:rPr/>
        <w:t xml:space="preserve">Slavnost zahájilo vystoupení dětského souboru Heleny Salichové a po celé odpoledne byl připraven bohatý program. Návštěvníci si mohli vyzkoušet například Tai-chi, řadu her, nebo si jen poslechnout hudbu a užít si vystoupení.</w:t>
      </w:r>
    </w:p>
    <w:p>
      <w:pPr/>
      <w:r>
        <w:rPr>
          <w:b w:val="1"/>
          <w:bCs w:val="1"/>
        </w:rPr>
        <w:t xml:space="preserve">Eva Tallová, vedoucí pobočky, KMO Opavská</w:t>
      </w:r>
      <w:r>
        <w:rPr/>
        <w:t xml:space="preserve">: "Letos se mohou návštěvníci těšit na přenosný minigolf, spoustu jiných dětských aktivit a soutěží. Přislíbila spolupráci paní z KonyArt, která dělá workshopy mozaiek. Potom se můžete těšit na paní Kolečkovou, na ukázku sklářského umění."</w:t>
      </w:r>
    </w:p>
    <w:p>
      <w:pPr/>
      <w:r>
        <w:rPr>
          <w:b w:val="1"/>
          <w:bCs w:val="1"/>
        </w:rPr>
        <w:t xml:space="preserve">Zdeňka Kolečková, sklářská designérka</w:t>
      </w:r>
      <w:r>
        <w:rPr>
          <w:b w:val="1"/>
          <w:bCs w:val="1"/>
        </w:rPr>
        <w:t xml:space="preserve">:</w:t>
      </w:r>
      <w:r>
        <w:rPr/>
        <w:t xml:space="preserve"> "Věnuji se vinutým perlím, ze skleněných tyčinek vyrábím perle k navlékání korálků. Hodně vytvářím pro sestry karmelitky korálky do růžence. Navíc i ta koncentrace na to sklo je strašně fajn v dnešní uspěchané době, člověk se trochu zklidní."</w:t>
      </w:r>
    </w:p>
    <w:p>
      <w:pPr/>
      <w:r>
        <w:rPr>
          <w:b w:val="1"/>
          <w:bCs w:val="1"/>
        </w:rPr>
        <w:t xml:space="preserve">návštěvníci Sousedské slavnosti:</w:t>
      </w:r>
      <w:r>
        <w:rPr/>
        <w:t xml:space="preserve"> "Já jsem se tady chtěla projet na poníkovi a udělat i nějaké úkoly a soutěže."</w:t>
      </w:r>
    </w:p>
    <w:p>
      <w:pPr/>
      <w:r>
        <w:rPr/>
        <w:t xml:space="preserve">"Já jsem o tom slyšela a byla jsem velice zvědavá, co to vlastně je. A je to roztomilé. Už jenom proto, že se tady zpívají ty naše staré písničky, co znám já ještě z mládí."</w:t>
      </w:r>
    </w:p>
    <w:p>
      <w:pPr/>
      <w:r>
        <w:rPr/>
        <w:t xml:space="preserve">"Tam u toho stánku jsem si trošku zkoušel nějaké hry, teď hraju minigolf a je to těžké."</w:t>
      </w:r>
    </w:p>
    <w:p>
      <w:pPr/>
      <w:r>
        <w:rPr/>
        <w:t xml:space="preserve">Knihovna města Ostravy si pro své čtenáře i veřejnost připravila program také v průběhu prázdninových měsíců.</w:t>
      </w:r>
    </w:p>
    <w:p>
      <w:pPr/>
      <w:r>
        <w:rPr>
          <w:b w:val="1"/>
          <w:bCs w:val="1"/>
        </w:rPr>
        <w:t xml:space="preserve">Jitka Lukšová, vedoucí obvodu, KMO</w:t>
      </w:r>
      <w:r>
        <w:rPr>
          <w:b w:val="1"/>
          <w:bCs w:val="1"/>
        </w:rPr>
        <w:t xml:space="preserve">:</w:t>
      </w:r>
      <w:r>
        <w:rPr/>
        <w:t xml:space="preserve"> "Máme různé takové slavnosti, jako je právě tato sousedská. Kolegyně a kolegové na pobočkách se snaží lidi nalákat na různé workshopy, na různé odpolední čtení. Máme čtenářské kluby. Například v Polance budou mít Polanecký krmáš. Takže máme toho, myslím si, dost, aby se lidé u nás ani o prázdninách nenudili."</w:t>
      </w:r>
    </w:p>
    <w:p>
      <w:pPr/>
      <w:r>
        <w:rPr>
          <w:b w:val="1"/>
          <w:bCs w:val="1"/>
        </w:rPr>
        <w:t xml:space="preserve">Eva Tallová, vedoucí pobočky, KMO Opavská</w:t>
      </w:r>
      <w:r>
        <w:rPr>
          <w:b w:val="1"/>
          <w:bCs w:val="1"/>
        </w:rPr>
        <w:t xml:space="preserve">:</w:t>
      </w:r>
      <w:r>
        <w:rPr/>
        <w:t xml:space="preserve"> "Máme pro dětské i dospělé návštěvníky přichystanou dvouměsíční hru. V dětském oddělení bude probíhat Dračí sluj a v dospělém oddělení je přichystaný kvíz Včely staré jako dinosauři?"</w:t>
      </w:r>
    </w:p>
    <w:p>
      <w:pPr/>
      <w:r>
        <w:rPr/>
        <w:t xml:space="preserve">Program sousedských slavností zakončilo vystoupení kapely HaD.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5795/sousedska-slavnost-u-knihovny-spojila-obyvatele-poruby-na-opavske-ul-se-sesly-vsechny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2026-07-17T03:35:07+02:00</dcterms:created>
  <dcterms:modified xsi:type="dcterms:W3CDTF">2026-07-17T03:35:07+02:00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