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16.7.2026,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úspěšně pokračuje v rekonstrukci vestibulu domu kultury</w:t>
      </w:r>
    </w:p>
    <w:p>
      <w:pPr/>
      <w:r>
        <w:rPr/>
        <w:t xml:space="preserve">Na stavbě proběhl kontrolní den, který ukázal, že vše běží podle plánů.</w:t>
      </w:r>
    </w:p>
    <w:p>
      <w:pPr/>
      <w:r>
        <w:rPr>
          <w:b w:val="1"/>
          <w:bCs w:val="1"/>
        </w:rPr>
        <w:t xml:space="preserve">Andrzej Bizoń (nestr. za SOCDEM), náměstek primátora Karviné:</w:t>
      </w:r>
      <w:r>
        <w:rPr/>
        <w:t xml:space="preserve"> "Jsme právě po kontrolním dni na rekonstrukci vstupních prostor do Městského domu kultury. Jsem rád, že dodavatel plní dílo podle smlouvy. To vše, na čem jsme se dohodli, platí. Termínově jsme v pořádku, takže jsem moc rád, že tyto práce postupují podle harmonogramu a podle plánu, jak má být."</w:t>
      </w:r>
    </w:p>
    <w:p>
      <w:pPr/>
      <w:r>
        <w:rPr>
          <w:b w:val="1"/>
          <w:bCs w:val="1"/>
        </w:rPr>
        <w:t xml:space="preserve">Olga Hrubec, ředitelka Městského domu kultury Karviná:</w:t>
      </w:r>
      <w:r>
        <w:rPr/>
        <w:t xml:space="preserve"> "Máme z toho radost. Pokračuje to podle plánu. Vyskytují se občas nějaké menší problémy, ale všechno se řeší průběžně. Firmy spolupracují, všechno klape. Prostor krásně prokoukl."</w:t>
      </w:r>
    </w:p>
    <w:p>
      <w:pPr/>
      <w:r>
        <w:rPr/>
        <w:t xml:space="preserve">Během rekonstrukce se podařilo zachovat přístup do knihovny i nájemních prostor v budově. Pro návštěvníky je zajištěný vstupní koridor, který umožňuje provoz objektu bez výraznějších omezení.</w:t>
      </w:r>
    </w:p>
    <w:p>
      <w:pPr/>
      <w:r>
        <w:rPr>
          <w:b w:val="1"/>
          <w:bCs w:val="1"/>
        </w:rPr>
        <w:t xml:space="preserve">Olga Hrubec, ředitelka Městského domu kultury Karviná:</w:t>
      </w:r>
      <w:r>
        <w:rPr/>
        <w:t xml:space="preserve">"Máme za sebou samozřejmě kromě demontáží a montáží rozvodů a technologií také montáž sádrokartonových příček. Už se začíná rýsovat i prostor nové pokladny. Teď nás čeká v nejbližších dnech osazení vnitřních dveří. Bude se brousit, a leštit podlaha. Měli jsme tam mírné komplikace v tom, že v určitých místech, kde ji potřebujeme, nebyla, a zase v jiných místech, kde bude koberec, byla. Takže jsme se snažili tu původní podlahu repasovat a myslím si, že to je dobře, protože je krásná. Bude se montovat atypický nábytek v pokladně a potom se bude demontovat ještě elektroinstalace uvnitř pokladny, klimatizace. No a pomalinku to spěje k závěru. Už se strašně moc těšíme, až to vlastně lidem ukážeme a pozveme je na první akci."</w:t>
      </w:r>
    </w:p>
    <w:p>
      <w:pPr/>
      <w:r>
        <w:rPr/>
        <w:t xml:space="preserve">Rekonstrukce vstupního vestibulu byla zahájena v polovině května letošního roku a její dokončení je plánováno na konec letních prázdnin. Nový moderní vestibul by měl veřejnosti sloužit od začátku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5797/karvina-uspesne-pokracuje-v-rekonstrukci-vestibulu-domu-kul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2026-07-18T02:33:59+02:00</dcterms:created>
  <dcterms:modified xsi:type="dcterms:W3CDTF">2026-07-18T02:33:59+02:00</dcterms:modified>
</cp:coreProperties>
</file>

<file path=docProps/custom.xml><?xml version="1.0" encoding="utf-8"?>
<Properties xmlns="http://schemas.openxmlformats.org/officeDocument/2006/custom-properties" xmlns:vt="http://schemas.openxmlformats.org/officeDocument/2006/docPropsVTypes"/>
</file>