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20.7.2026,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Spolupráce škol ve Frýdku-Místku přinesla řemeslný kroužek pro postižené děti</w:t>
      </w:r>
    </w:p>
    <w:p>
      <w:pPr/>
      <w:r>
        <w:rPr/>
        <w:t xml:space="preserve">Základní a mateřská škola Naděje ve Frýdku-Místku se věnuje žákům se specifickými potřebami učení, ale také mentálně postiženým žákům.</w:t>
      </w:r>
    </w:p>
    <w:p>
      <w:pPr/>
      <w:r>
        <w:rPr>
          <w:b w:val="1"/>
          <w:bCs w:val="1"/>
        </w:rPr>
        <w:t xml:space="preserve">Miroslava Holáková, ředitelka ZŠ a MŠ Naděje Frýdek-Místek:</w:t>
      </w:r>
      <w:r>
        <w:rPr/>
        <w:t xml:space="preserve"> "Máme tady zastoupeny všechny vzdělávací programy, a proto je naše škola důležitá, protože jsme tady pro všechny děti z Frýdku-Místku, které se nemohou vzdělávat v běžném vzdělávacím proudu."</w:t>
      </w:r>
    </w:p>
    <w:p>
      <w:pPr/>
      <w:r>
        <w:rPr/>
        <w:t xml:space="preserve">Ve Speciální základní škole připravili učitelé velmi zajímavý řemeslný kroužek.</w:t>
      </w:r>
    </w:p>
    <w:p>
      <w:pPr/>
      <w:r>
        <w:rPr>
          <w:b w:val="1"/>
          <w:bCs w:val="1"/>
        </w:rPr>
        <w:t xml:space="preserve">Miroslava Holáková, ředitelka ZŠ a MŠ Naděje Frýdek-Místek:</w:t>
      </w:r>
      <w:r>
        <w:rPr/>
        <w:t xml:space="preserve"> "Ti žáci mohou zažít a vyrobit si něco, co by v životě nikdo do nich neřekl, že dokáží vyrobit. Je to skvělé </w:t>
      </w:r>
      <w:r>
        <w:rPr>
          <w:i w:val="1"/>
          <w:iCs w:val="1"/>
        </w:rPr>
        <w:t xml:space="preserve">nejen</w:t>
      </w:r>
      <w:r>
        <w:rPr/>
        <w:t xml:space="preserve"> pro ty žáky, ale i pro rodiče, protože všechny výrobky si přinesou domů a rodiče přicházejí s tím, že jsou pyšní na to, že jejich děti, které mají velké potíže, dokážou vyrobit tak krásné věci."</w:t>
      </w:r>
    </w:p>
    <w:p>
      <w:pPr/>
      <w:r>
        <w:rPr/>
        <w:t xml:space="preserve">Kroužek vznikl díky spolupráci se Střední školou řemesel. </w:t>
      </w:r>
    </w:p>
    <w:p>
      <w:pPr/>
      <w:r>
        <w:rPr/>
        <w:t xml:space="preserve">Musíte vyučovat jinak než na vaší škole, když to jsou děti s postižením?</w:t>
      </w:r>
    </w:p>
    <w:p>
      <w:pPr/>
      <w:r>
        <w:rPr>
          <w:b w:val="1"/>
          <w:bCs w:val="1"/>
        </w:rPr>
        <w:t xml:space="preserve">Jiří Javorek, učitel odborného výcviku, SŠ řemesel F-M:</w:t>
      </w:r>
      <w:r>
        <w:rPr/>
        <w:t xml:space="preserve"> "Když to vezmu celkově, tak ne. Vždycky je potřeba trpělivost, pečlivost, naslouchání i nějakým způsobem. Takže pracovat s těmi dětmi, v tom základu ne, samozřejmě. A tady určitě, tady s těmi dětmi je potřeba více trpělivosti a empatie."</w:t>
      </w:r>
    </w:p>
    <w:p>
      <w:pPr/>
      <w:r>
        <w:rPr/>
        <w:t xml:space="preserve">Co jste schopni společně vyrobit?</w:t>
      </w:r>
    </w:p>
    <w:p>
      <w:pPr/>
      <w:r>
        <w:rPr>
          <w:b w:val="1"/>
          <w:bCs w:val="1"/>
        </w:rPr>
        <w:t xml:space="preserve">Jiří Javorek, učitel odborného výcviku, SŠ řemesel F-M:</w:t>
      </w:r>
      <w:r>
        <w:rPr/>
        <w:t xml:space="preserve"> "Jednoduché věci. Nějaké drobné užitkové předměty, které mohou třeba i sloužit."</w:t>
      </w:r>
    </w:p>
    <w:p>
      <w:pPr/>
      <w:r>
        <w:rPr/>
        <w:t xml:space="preserve">Řemeslný kroužek má ve škole velký ohlas.</w:t>
      </w:r>
    </w:p>
    <w:p>
      <w:pPr/>
      <w:r>
        <w:rPr>
          <w:b w:val="1"/>
          <w:bCs w:val="1"/>
        </w:rPr>
        <w:t xml:space="preserve">Radek Huštan, učitel ZŠ a MŠ Naděje:</w:t>
      </w:r>
      <w:r>
        <w:rPr/>
        <w:t xml:space="preserve"> "Já si myslím, že se nejedná o výchovu skutečných budoucích truhlářů nebo řezbářů, ale že naše žáky rozvíjí v tom smyslu, že se zlepšuje jemná motorika a hrubá motorika a hlavně vidí, že dokáží i se svým handicapem vytvořit nějakou skutečnou věc, kterou si mohou odnést domů. Takže jim to hodně zlepšuje sebevědomí a věří si do života, do dalších zkušeností." 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"My jsme se snažili vstoupit na začátku roku do spolupráce mezi základními a středními školami a tohle je jedna z částí, že kolegové ze Střední školy řemesel z ulice Pionýrů jdou právě pomáhat tady do naší základní školy Naděje, což je samozřejmě také jeden ze střípků velké mozaiky spolupráce mezi základní a střední školou."</w:t>
      </w:r>
    </w:p>
    <w:p>
      <w:pPr/>
      <w:r>
        <w:rPr/>
        <w:t xml:space="preserve">Jak ta spolupráce vypadá?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"Spolupráce vypadá tak, že třeba naše děti navštěvují střední školy, různé workshopy a nedávno proběhl velký trh na právě zmíněné střední škole, kde se mohly děti podívat na to, jak by mohly v budoucnosti pracovat. A myslím si, že kdykoliv ta spolupráce je, tak to znamená, že děti, které jsou od nás, zůstanou také u nás."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5845/spoluprace-skol-ve-frydkumistku-prinesla-remeslny-krouzek-pro-postize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2026-07-21T11:50:51+02:00</dcterms:created>
  <dcterms:modified xsi:type="dcterms:W3CDTF">2026-07-21T11:50:51+02:00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