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Čtenáře v létě osvěží knihobudka, tématický vozík a překvapení z krabice</w:t>
      </w:r>
    </w:p>
    <w:p>
      <w:pPr/>
      <w:r>
        <w:rPr/>
        <w:t xml:space="preserve"> Veřejné knihovničky jsou ve Studénce dvě, jedna je už několik let u vlakového nádraží, druhá knihobudka teď nově stojí v areálu hřiště u sportovního centra.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“Tady toto hřiště slouží nejen jako klasické hřiště, ale snažíme se, aby to byla zóna odpočinku. Jsou tady nově instalovány i nové herní prvky pro děti, lehatka jsou tady k zapůjčení a každou středu a neděli to tady opravdu žije. Takže nám přišlo hezké ještě k tomu dodat nějakou další aktivitu a to, že si lidé mohou půjčit nejen knihu, ale jsou tady i piknikové deky k zapůjčení. Takže tato myšlenka vznikla ve spolupráci s naší knihovnou.”</w:t>
      </w:r>
    </w:p>
    <w:p>
      <w:pPr/>
      <w:r>
        <w:rPr/>
        <w:t xml:space="preserve">Uvnitř, vzhledem k umístění na dětském hřišti, je tak především literatura pro menší čtenáře. 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“Co se týká knížek uvnitř, tak knížky dodáváme buď my z naší knihovny, starší vyřazené, ale nosí i občané. Některé knížky jsou i z rodinného centra, které už tam nejsou využity. A děti si mohou vytáhnout jak deky, které tu jsou přiložené, mohou si vytáhnout omalovánky, pastelky, eventuálně knížku. Všechno si můžou půjčit buď domů, nebo vrátit, nebo vyměnit za něco jiného.”</w:t>
      </w:r>
    </w:p>
    <w:p>
      <w:pPr/>
      <w:r>
        <w:rPr/>
        <w:t xml:space="preserve">Určité letní novinky ovšem nabízí i samotná městská knihovna. Během prázdnin je otevřena i pro neregistrované čtenáře. V rámci takzvané “dovolenkové výpůjčky” si za symbolický poplatek 20 korun mohou půjčit až tři knihy. </w:t>
      </w:r>
    </w:p>
    <w:p>
      <w:pPr/>
      <w:r>
        <w:rPr>
          <w:b w:val="1"/>
          <w:bCs w:val="1"/>
        </w:rPr>
        <w:t xml:space="preserve">Dagmar Válková, vedoucí knihovny ve Studénce:</w:t>
      </w:r>
      <w:r>
        <w:rPr/>
        <w:t xml:space="preserve"> “Čtenáři mohou přijít do knihovny samozřejmě i přes léto. Máme otevřeno, běžná půjčovní doba je zkrácená, knihovna na sídlišti má zkrácený pátek pouze na dopoledne, ostatní dny jsou stejné. V knihovně půjčujeme, a na o bych chtěla upozornit, půjčujeme e-knihy a čtenáři si mohou stáhnout i audioknihy. Je to vlastně služba, která je pro registrované čtenáře a za roční registrační poplatek si čtenáři mohou stáhnout tři e-knihy nebo audioknihy z aplikace Palmknih. A toto stažení je zdarma.”</w:t>
      </w:r>
    </w:p>
    <w:p>
      <w:pPr/>
      <w:r>
        <w:rPr/>
        <w:t xml:space="preserve">Kromě toho pokračuje v knihovně od jara soutěž čtenářská výzva pro dospělé i pro děti. 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“Čtenáři, kteří se chtějí zapojit, mají ještě čas, protože pokračuje až do konce října. Čtenáři mají za úkol přečíst knihy na určité téma. Máme od jara dvě novinky v knihovně. První se jmenuje Překvapení z krabice. Jedná se o krabici, která je opatřena sloganem, a krabice v sobě ukrývá různé knihy na různé žánry, které se k tomuto sloganu vztahují. Čtenáři si toto krabici už oblíbili, protože mnohdy sáhnou po knize, která by jim v regále unikla. Druhou novinkou je novinka podobného charakteru. Jedná se o tzv. tematický vozík, kdy máme na vozíku vystaveny novinky k danému tématu. A toto téma se pravidelně mění.”</w:t>
      </w:r>
    </w:p>
    <w:p>
      <w:pPr/>
      <w:r>
        <w:rPr/>
        <w:t xml:space="preserve">Nikoho asi nepřekvapí, že momentálním tématem je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848/ctenare-v-lete-osvezi-knihobudka-tematicky-vozik-a-prekvapeni-z-kra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