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23.7.2026,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Galerie Dukla představuje tvorbu Venduly Chalánkové. Malby jsou k vidění do 23. srpna</w:t>
      </w:r>
    </w:p>
    <w:p>
      <w:pPr/>
      <w:r>
        <w:rPr/>
        <w:t xml:space="preserve">Vendula Chalánková patří k výrazným osobnostem současného českého výtvarného umění. Ve své tvorbě se zaměřuje na zdánlivě obyčejné věci, které lidé běžně míjejí bez povšimnutí. Právě jejich kouzlo a poetiku se snaží zachytit prostřednictvím svých obrazů.</w:t>
      </w:r>
    </w:p>
    <w:p>
      <w:pPr/>
      <w:r>
        <w:rPr>
          <w:b w:val="1"/>
          <w:bCs w:val="1"/>
        </w:rPr>
        <w:t xml:space="preserve">Hynek Chmelař, kurátor výstavy</w:t>
      </w:r>
      <w:r>
        <w:rPr>
          <w:b w:val="1"/>
          <w:bCs w:val="1"/>
        </w:rPr>
        <w:t xml:space="preserve">:</w:t>
      </w:r>
      <w:r>
        <w:rPr/>
        <w:t xml:space="preserve"> "Význačná je především svou velmi specifickou poetikou a specifickým způsobem, jakým se prezentuje jak ona sama, tak svá díla, protože vynikají vlastně takovou velmi zvláštní hravostí a jednoduchostí té formy. Jedná se o malby, přestože to tak na první pohled úplně nemusí vypadat."</w:t>
      </w:r>
    </w:p>
    <w:p>
      <w:pPr/>
      <w:r>
        <w:rPr/>
        <w:t xml:space="preserve">Výstava s názvem Pod dlažbou je polystyren odkazuje na známé revoluční heslo Pod dlažbou je pláž.</w:t>
      </w:r>
    </w:p>
    <w:p>
      <w:pPr/>
      <w:r>
        <w:rPr>
          <w:b w:val="1"/>
          <w:bCs w:val="1"/>
        </w:rPr>
        <w:t xml:space="preserve">Vendula Chalánková, vizuální umělkyně</w:t>
      </w:r>
      <w:r>
        <w:rPr>
          <w:b w:val="1"/>
          <w:bCs w:val="1"/>
        </w:rPr>
        <w:t xml:space="preserve">:</w:t>
      </w:r>
      <w:r>
        <w:rPr/>
        <w:t xml:space="preserve"> "Vymyslel jej Jean-Paul Sartre. A bylo to heslo revoluce, protože když se vytrhly dlažební kostky, tak se pod nimi nacházel písek a mně to přišlo hezké. Ale Hynek říkal, že to trochu posuneme a že když to nazveme Pod dlažbou je polystyren, tak to bude trošku i surrealistické a bude to víc odkazovat i k dalším materiálům, které se nám na výstavě objeví."</w:t>
      </w:r>
    </w:p>
    <w:p>
      <w:pPr/>
      <w:r>
        <w:rPr>
          <w:b w:val="1"/>
          <w:bCs w:val="1"/>
        </w:rPr>
        <w:t xml:space="preserve">Hynek Chmelař, kurátor výstavy</w:t>
      </w:r>
      <w:r>
        <w:rPr>
          <w:b w:val="1"/>
          <w:bCs w:val="1"/>
        </w:rPr>
        <w:t xml:space="preserve">:</w:t>
      </w:r>
      <w:r>
        <w:rPr/>
        <w:t xml:space="preserve"> "Vendula je typická schopností vystihnout jakési kouzlo všednosti. To znamená, že ty obrazy pojednávají o úplně obyčejných věcech. Ten její přístup je takový podobný, jako když se dítě trochu raduje nebo zažívá nějaký údiv nad něčím zcela obyčejným."</w:t>
      </w:r>
    </w:p>
    <w:p>
      <w:pPr/>
      <w:r>
        <w:rPr/>
        <w:t xml:space="preserve">Ve vitrínách Galerie Dukla je vystaveno celkem 37 obrazů, z nichž 27 vzniklo speciálně pro tuto výstavu. Návštěvníci zde najdou například série obrazů inspirované zateplovacím polystyrenem, dveřmi, chodníky nebo vypadlými kachličkami.</w:t>
      </w:r>
    </w:p>
    <w:p>
      <w:pPr/>
      <w:r>
        <w:rPr>
          <w:b w:val="1"/>
          <w:bCs w:val="1"/>
        </w:rPr>
        <w:t xml:space="preserve">Vendula Chalánková, vizuální umělkyně</w:t>
      </w:r>
      <w:r>
        <w:rPr>
          <w:b w:val="1"/>
          <w:bCs w:val="1"/>
        </w:rPr>
        <w:t xml:space="preserve">:</w:t>
      </w:r>
      <w:r>
        <w:rPr/>
        <w:t xml:space="preserve"> "Například tady vidíme sérii zateplovacích polystyrenů, které jsem nazvala Teplo domova. Jsou to všechno malířské materiály, všechno jsou to obrazy na plátně. Já bych byla ráda, kdyby si to lidé prohlédli a něco v tom sami objevili."</w:t>
      </w:r>
    </w:p>
    <w:p>
      <w:pPr/>
      <w:r>
        <w:rPr>
          <w:b w:val="1"/>
          <w:bCs w:val="1"/>
        </w:rPr>
        <w:t xml:space="preserve">návštěvníci výstavy:</w:t>
      </w:r>
      <w:r>
        <w:rPr/>
        <w:t xml:space="preserve"> "Na první dobrou se mi to líbí. Jsou to věci, které potkáváme na ulici. Ty dveře, vlastně co jsou tady, jsou to takové klasické železné dveře, které byly do všech vchodů."</w:t>
      </w:r>
    </w:p>
    <w:p>
      <w:pPr/>
      <w:r>
        <w:rPr/>
        <w:t xml:space="preserve">"Umělkyni znám, takže jsem se přišla podívat, co dělá teď. Rozhodně to pro mě je vždy nějaký nový pohled na staré věci, což je i tady."</w:t>
      </w:r>
    </w:p>
    <w:p>
      <w:pPr/>
      <w:r>
        <w:rPr/>
        <w:t xml:space="preserve">Galerie Dukla připravila na prázdninové měsíce kromě výstavy také další program.</w:t>
      </w:r>
    </w:p>
    <w:p>
      <w:pPr/>
      <w:r>
        <w:rPr>
          <w:b w:val="1"/>
          <w:bCs w:val="1"/>
        </w:rPr>
        <w:t xml:space="preserve">Petra Chovancová, </w:t>
      </w:r>
      <w:r>
        <w:rPr>
          <w:b w:val="1"/>
          <w:bCs w:val="1"/>
        </w:rPr>
        <w:t xml:space="preserve">Odbor kultury ÚMOb Poruba</w:t>
      </w:r>
      <w:r>
        <w:rPr>
          <w:b w:val="1"/>
          <w:bCs w:val="1"/>
        </w:rPr>
        <w:t xml:space="preserve">:</w:t>
      </w:r>
      <w:r>
        <w:rPr/>
        <w:t xml:space="preserve"> "V létě nás tady čekají edukace pro příměstské tábory a 12. srpna komunitní setkání pro veřejnost od 15 do 18 hodin, které bude navazovat tematicky na probíhající výstavu. Takže budeme malovat, tvořit, sochat a budovat. Galerie Dukla je financována Ministerstvem kultury ČR, Statutárním městem Ostrava a Městským obvodem Poruba."</w:t>
      </w:r>
    </w:p>
    <w:p>
      <w:pPr/>
      <w:r>
        <w:rPr/>
        <w:t xml:space="preserve">Výstava Venduly Chalánkové potrvá v Galerii Dukla do 23.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5865/porubska-galerie-dukla-predstavuje-tvorbu-venduly-chalankove-malby-jsou-k-videni-do-23-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2026-07-23T20:13:20+02:00</dcterms:created>
  <dcterms:modified xsi:type="dcterms:W3CDTF">2026-07-23T20:13:20+02:00</dcterms:modified>
</cp:coreProperties>
</file>

<file path=docProps/custom.xml><?xml version="1.0" encoding="utf-8"?>
<Properties xmlns="http://schemas.openxmlformats.org/officeDocument/2006/custom-properties" xmlns:vt="http://schemas.openxmlformats.org/officeDocument/2006/docPropsVTypes"/>
</file>