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21.7.2026, 08:48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Slezskoostravském hradě odstartovaly Shakespearovské slavnosti</w:t>
      </w:r>
    </w:p>
    <w:p>
      <w:pPr/>
      <w:r>
        <w:rPr/>
        <w:t xml:space="preserve">Slezskoostravský hrad se opět proměnil v divadelní scénu. Začal zde již devatenáctý ročník Letních shakespearovských slavností.</w:t>
      </w:r>
    </w:p>
    <w:p>
      <w:pPr/>
      <w:r>
        <w:rPr>
          <w:b w:val="1"/>
          <w:bCs w:val="1"/>
        </w:rPr>
        <w:t xml:space="preserve">Petr Sýkora, </w:t>
      </w:r>
      <w:r>
        <w:rPr>
          <w:b w:val="1"/>
          <w:bCs w:val="1"/>
        </w:rPr>
        <w:t xml:space="preserve">ředitel festivalu Letní shakespearovské slavnosti v Ostravě</w:t>
      </w:r>
      <w:r>
        <w:rPr>
          <w:b w:val="1"/>
          <w:bCs w:val="1"/>
        </w:rPr>
        <w:t xml:space="preserve">:</w:t>
      </w:r>
      <w:r>
        <w:rPr/>
        <w:t xml:space="preserve"> "Jiný je tím, že se festival stále někam posouvá. Jo, a já věřím, že letos je ten devatenáctý ročník tak pěkně nachystaný, že budou diváci moc spokojeni. Máme krásných osm titulů připravených."</w:t>
      </w:r>
    </w:p>
    <w:p>
      <w:pPr/>
      <w:r>
        <w:rPr/>
        <w:t xml:space="preserve">Díla Williama Shakespeara jsou nesmrtelná. Přestože vznikla před stovkami let, stále mají lidem co říct. </w:t>
      </w:r>
    </w:p>
    <w:p>
      <w:pPr/>
      <w:r>
        <w:rPr>
          <w:b w:val="1"/>
          <w:bCs w:val="1"/>
        </w:rPr>
        <w:t xml:space="preserve">Andrej Harmečko, ředitel festivalu Letní shakespearovské slavnosti v Ostravě</w:t>
      </w:r>
      <w:r>
        <w:rPr>
          <w:b w:val="1"/>
          <w:bCs w:val="1"/>
        </w:rPr>
        <w:t xml:space="preserve">:</w:t>
      </w:r>
      <w:r>
        <w:rPr/>
        <w:t xml:space="preserve"> "Oni jsou jedinečné tím, že nejsou vůbec jedinečné, že vlastně ten problém, který člověk řeší v životě, se neustále opakuje. Že toho patnáctého století vlastně jste schopni navázat v tom příběhu na tu hlavní postavu nebo na ty hlavní postavy a na ten jejich problém, který řeší, a ztotožnit se s ním. To znamená, je to něco, co ten autor, William Shakespeare, vlastně poznal z toho života, že je něco, co je zásadní pro každého člověka asi v každé době. A myslím si, že to napsal tak chytře, že se v tom poznáváme i v dnešní době sami." </w:t>
      </w:r>
    </w:p>
    <w:p>
      <w:pPr/>
      <w:r>
        <w:rPr/>
        <w:t xml:space="preserve">Hlavní novinkou letošního ročníku je inscenace Komedie omylů. Na programu jsou ale i další novinky, například slovenské zpracování hry Zkrocení zlé ženy. </w:t>
      </w:r>
    </w:p>
    <w:p>
      <w:pPr/>
      <w:r>
        <w:rPr>
          <w:b w:val="1"/>
          <w:bCs w:val="1"/>
        </w:rPr>
        <w:t xml:space="preserve">Andrej Harmečko, ředitel festivalu Letní shakespearovské slavnosti v Ostravě</w:t>
      </w:r>
      <w:r>
        <w:rPr>
          <w:b w:val="1"/>
          <w:bCs w:val="1"/>
        </w:rPr>
        <w:t xml:space="preserve">:</w:t>
      </w:r>
      <w:r>
        <w:rPr/>
        <w:t xml:space="preserve"> "Kdo chce vidět robota, jak dělá divadlo? Já myslím, že nikdo a že už máme plné zuby všeho toho AI na těch sociálních sítích a už nevíte, čemu věřit. A v mém pohledu je zažít nějaký opravdu silný pocit v tom divadle něco, co mě pořád nějakým způsobem nabíjí nebo co mě zajímá. De facto je to něco, co si myslím, že přežije takovou tu robotickou éru nebo na co narážíte. Prostě na tu éru toho jako přílišného digitalizovaného života."</w:t>
      </w:r>
    </w:p>
    <w:p>
      <w:pPr/>
      <w:r>
        <w:rPr/>
        <w:t xml:space="preserve">Prvním představením letošního léta byla komedie Marná lásky snaha, kterou diváci ocenili potleskem vestoje.</w:t>
      </w:r>
    </w:p>
    <w:p>
      <w:pPr/>
    </w:p>
    <w:p>
      <w:pPr/>
      <w:r>
        <w:rPr/>
        <w:t xml:space="preserve">Přepis se nepodařilo převést do DOCX.</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slezska-ostrava/11000055867/na-slezskoostravskem-hrade-odstartovaly-shakespearovske-slavnos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2026-09-12T03:45:06+02:00</dcterms:created>
  <dcterms:modified xsi:type="dcterms:W3CDTF">2026-09-12T03:45:06+02:00</dcterms:modified>
</cp:coreProperties>
</file>

<file path=docProps/custom.xml><?xml version="1.0" encoding="utf-8"?>
<Properties xmlns="http://schemas.openxmlformats.org/officeDocument/2006/custom-properties" xmlns:vt="http://schemas.openxmlformats.org/officeDocument/2006/docPropsVTypes"/>
</file>