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18.7.2026,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plné zážitků. SVČ Opava láká děti na pestrou nabídku letních táborů</w:t>
      </w:r>
    </w:p>
    <w:p>
      <w:pPr/>
      <w:r>
        <w:rPr/>
        <w:t xml:space="preserve">Ve Středisku volného času Opava si mohou děti užít prázdniny podle svých zájmů. Týdenní příměstské tábory probíhají od pondělí do pátku a nabízejí sportovní, výtvarné i zážitkové programy. Na některých turnusech jsou navíc stále ještě volná místa. Jedním z nejoblíbenějších je tábor Cesta do budoucnosti, kde děti zapojují fantazii i šikovné ruce. </w:t>
      </w:r>
    </w:p>
    <w:p>
      <w:pPr/>
      <w:r>
        <w:rPr>
          <w:b w:val="1"/>
          <w:bCs w:val="1"/>
        </w:rPr>
        <w:t xml:space="preserve">Veronika Karli , pedagog volného času, SVČ Opava: </w:t>
      </w:r>
      <w:r>
        <w:rPr/>
        <w:t xml:space="preserve">“Je to tábor výtvarný, takže jsme vyráběli roboty, malé ze samotvrdnoucí hmoty, z různých i hřebíčků, matek a takových různých, co jsem tady třeba někde našla, zbytků. A pak velké roboty z krabic, vytvářeli si z různých dřevěných kostiček velké roboty podle vlastní fantazie. Dneska jsme dělali svítící planety, takže teďka si tam lepí světýlka. Dělali jsme i deníčky, do kterých si zapisují vzkazy do budoucnosti. všechno si samozřejmě odnesou domů.”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“Tady tenhle tábor mě opravdu baví, protože si tady můžeme tvořit, ne co chceme, ale můžeme si to vždycky vytvořit tak, jak chceme my podle téma samozřejmě. A ty roboty jsme vlastně vyráběli z kartonu, z různých součástek, kovových a tak.”</w:t>
      </w:r>
    </w:p>
    <w:p>
      <w:pPr/>
      <w:r>
        <w:rPr/>
        <w:t xml:space="preserve">“Vyrobila jsem si třeba tu planetu nebo toho velkého robota. Moc mě to tu baví, užívám si tady s kamarádama a vyrábíme různé věci.”</w:t>
      </w:r>
    </w:p>
    <w:p>
      <w:pPr/>
      <w:r>
        <w:rPr/>
        <w:t xml:space="preserve">“Baví mě to tu, hodně vyrábíme a kreslíme a užívám si tu s kamarády. A jak si představuješ budoucnost? Že budou létající auta.”</w:t>
      </w:r>
    </w:p>
    <w:p>
      <w:pPr/>
      <w:r>
        <w:rPr/>
        <w:t xml:space="preserve">Zcela jinou náplň má florbalový kemp. Vedle tréninků na hřišti čekala na děti také posilovna nebo závěrečná laser game. </w:t>
      </w:r>
    </w:p>
    <w:p>
      <w:pPr/>
      <w:r>
        <w:rPr>
          <w:b w:val="1"/>
          <w:bCs w:val="1"/>
        </w:rPr>
        <w:t xml:space="preserve">Jiří Sedláček, pedagog volného času, SVČ Opava: </w:t>
      </w:r>
      <w:r>
        <w:rPr/>
        <w:t xml:space="preserve">“Tento rok je už to devátý ročník a zatím se mi daří ty kempy naplnit. Snažíme se je naučit spíš ta pravidla, aby si hlavně zahráli. Ale ten florbalový kemp nemám jenom čistě o tom florbalu, že jim dá míček a hrají a nebo jenom trénují. Dvakrát týdně je beru do posilovny, do gymu tady v Opavě, kde se snažíme naučit nějaké základy, správně udělat klik, dřep, sedy, lehy a trošku dostanou do těla i na různých strojích.”</w:t>
      </w:r>
    </w:p>
    <w:p>
      <w:pPr/>
      <w:r>
        <w:rPr>
          <w:b w:val="1"/>
          <w:bCs w:val="1"/>
        </w:rPr>
        <w:t xml:space="preserve">anketa: účastníci florbalového kempu: </w:t>
      </w:r>
      <w:r>
        <w:rPr/>
        <w:t xml:space="preserve">"Dobrá to je, dneska jsme třeba byli v gymu u Střelnice a tam jsme posilovali a ještě ve čtvrtek jdeme.”</w:t>
      </w:r>
    </w:p>
    <w:p>
      <w:pPr/>
      <w:r>
        <w:rPr/>
        <w:t xml:space="preserve">“Je to tady výborný, musím říct. Pan trenér Jirka mě naučil úplné základy, jsem rád, že tady s klukama můžu trávit čas. Je to tady super.”</w:t>
      </w:r>
    </w:p>
    <w:p>
      <w:pPr/>
      <w:r>
        <w:rPr/>
        <w:t xml:space="preserve">“Většinou se tady učíme základy, střílet, hrajeme různé turnaje, v pátek je potom laser game, to je za odměnu, úterý a čtvrtek máme posilovnu. Dneska to byl fakt záhul, už se mě nechce moc, ale jinak obědy super, jako svačIny.” </w:t>
      </w:r>
    </w:p>
    <w:p>
      <w:pPr/>
      <w:r>
        <w:rPr/>
        <w:t xml:space="preserve">Se Střediskem volného času tak mohou děti celé léto strávit aktivně, mezi kamarády a s množstvím nových zážitků.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901/prazdniny-plne-zazitku-svc-opava-laka-deti-na-pestrou-nabidku-letnich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2026-07-22T12:02:37+02:00</dcterms:created>
  <dcterms:modified xsi:type="dcterms:W3CDTF">2026-07-22T12:02:37+02:00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