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24.7.2026,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Zvídavé děti na táboře provázeli laureáti Nobelovy ceny</w:t>
      </w:r>
    </w:p>
    <w:p>
      <w:pPr/>
      <w:r>
        <w:rPr/>
        <w:t xml:space="preserve">Vytvořit fungující katapult, jednoduché létající těleso nebo pozorovat reakci různých kapalin - to vše a spousta dalších bádání bylo obsahem příměstského tábora pro malé objevitele.  Pod záštitou neziskové organizace Veselá věda probíhal v Základní škole Komenského 68  v Novém Jičíně osmým rokem. </w:t>
      </w:r>
    </w:p>
    <w:p>
      <w:pPr/>
      <w:r>
        <w:rPr>
          <w:b w:val="1"/>
          <w:bCs w:val="1"/>
        </w:rPr>
        <w:t xml:space="preserve">Pavla Stanislavová, učitelka ZŠ Komenského 68, lektorka Veselé vědy: </w:t>
      </w:r>
      <w:r>
        <w:rPr/>
        <w:t xml:space="preserve">“Veselá věda pořádá nejenom tábory, ale i kroužky celoročně, a ty jsou zaměřené na bádání a zkoumání přírody a různých jevů.” </w:t>
      </w:r>
    </w:p>
    <w:p>
      <w:pPr/>
      <w:r>
        <w:rPr/>
        <w:t xml:space="preserve">Tématem tábora byli laureáti Nobelovy ceny a jejich objevy. </w:t>
      </w:r>
    </w:p>
    <w:p>
      <w:pPr/>
      <w:r>
        <w:rPr>
          <w:b w:val="1"/>
          <w:bCs w:val="1"/>
        </w:rPr>
        <w:t xml:space="preserve">Pavla Stanislavová, učitelka ZŠ Komenského 68, lektorka Veselé vědy: </w:t>
      </w:r>
      <w:r>
        <w:rPr/>
        <w:t xml:space="preserve">“Samozřejmě s tím souvisejí i ty pokusy, které provádíme, jsou právě zaměřené tady na tyto osobnosti. Máme tady Marii Curie-Skłodowskou nebo Jaroslava Heyrovského, které, si myslím, že všeobecně všichni znají a můžou se o nich dočíst v dopisech, které dostávají každý den.” </w:t>
      </w:r>
    </w:p>
    <w:p>
      <w:pPr/>
      <w:r>
        <w:rPr/>
        <w:t xml:space="preserve">Další dny byly věnovány třeba Albertu Einsteinovi nebo byl program inspirován dvojicí vědců Jamese Watsona a Francise Crieka. </w:t>
      </w:r>
    </w:p>
    <w:p>
      <w:pPr/>
      <w:r>
        <w:rPr>
          <w:b w:val="1"/>
          <w:bCs w:val="1"/>
        </w:rPr>
        <w:t xml:space="preserve">účastníci tábora: </w:t>
      </w:r>
    </w:p>
    <w:p>
      <w:pPr/>
      <w:r>
        <w:rPr/>
        <w:t xml:space="preserve">“Já jsem si vybrala tenhle tábor, protože mě to baví a mám ráda vědu.”</w:t>
      </w:r>
    </w:p>
    <w:p>
      <w:pPr/>
      <w:r>
        <w:rPr/>
        <w:t xml:space="preserve">“Bavilo mě míchání barviček, odpočinek a filmy.” </w:t>
      </w:r>
    </w:p>
    <w:p>
      <w:pPr/>
      <w:r>
        <w:rPr/>
        <w:t xml:space="preserve">“Protože ráda bádám a taky ráda dělám různé pokusy a docela mám ráda i vyrábění, takže jsem se tu přihlásila.” </w:t>
      </w:r>
    </w:p>
    <w:p>
      <w:pPr/>
      <w:r>
        <w:rPr/>
        <w:t xml:space="preserve">“Mícháme tady barvy, něco vyrábíme a to se mi líbí.” </w:t>
      </w:r>
    </w:p>
    <w:p>
      <w:pPr/>
      <w:r>
        <w:rPr>
          <w:b w:val="1"/>
          <w:bCs w:val="1"/>
        </w:rPr>
        <w:t xml:space="preserve">Pavla Stanislavová, učitelka ZŠ Komenského 68, lektorka Veselé vědy: </w:t>
      </w:r>
      <w:r>
        <w:rPr/>
        <w:t xml:space="preserve">“Samozřejmě děláme taky chemické pokusy, učili se s chemickým náčiním, s kapátky, kádinkami, odměrnými válci, takže se učili i pečlivosti a trpělivosti, zkoušeli nakapat, kolik kapek se vleze na pětikorunu.”</w:t>
      </w:r>
    </w:p>
    <w:p>
      <w:pPr/>
      <w:r>
        <w:rPr/>
        <w:t xml:space="preserve">A v rámci biologie lektoři dětem příměstský tábor zpestřili výjezdem do zoologické zahrady. </w:t>
      </w:r>
    </w:p>
    <w:p>
      <w:pPr/>
      <w:r>
        <w:rPr/>
        <w:t xml:space="preserve">Kdo ví, na koho v budoucnu Nobelovka čeká.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5946/zvidave-deti-na-tabore-provazeli-laureati-nobelovy-c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2026-09-09T13:16:02+02:00</dcterms:created>
  <dcterms:modified xsi:type="dcterms:W3CDTF">2026-09-09T13:16:02+02:00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