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Portavita otevřel v Havířově nové centrum pomoci lidem v nouzi</w:t>
      </w:r>
    </w:p>
    <w:p>
      <w:pPr/>
      <w:r>
        <w:rPr/>
        <w:t xml:space="preserve">V Havířově-Šumbarku žije velký počet lidí, kteří pobírají sociální dávky nebo řeší exekuce. Spolek Portavita jim nabízí bydlení s doprovodným sociálním programem v podnájemních bytech, kterých má k dispozici více než 200. Nyní spolek otevřel novou službu sociální rehabilitace. Sociální pracovníci budou lidem pomáhat v nově zrekonstruované budově bývalé restaurace Bivoj.</w:t>
      </w:r>
    </w:p>
    <w:p>
      <w:pPr/>
      <w:r>
        <w:rPr>
          <w:b w:val="1"/>
          <w:bCs w:val="1"/>
        </w:rPr>
        <w:t xml:space="preserve">David Starzyczný, ředitel spolku Portavita:</w:t>
      </w:r>
      <w:r>
        <w:rPr/>
        <w:t xml:space="preserve"> „Máme tady velkou koncentraci sociálních bytů, proto jsme považovali za logické zřídit v této lokalitě službu pro takový počet klientů. To byla hlavní motivace, proč jsme chtěli něco takového zrealizovat.“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„Věřím, že to bude přínosem pro rodiny, které opravdu potřebují pomoc.“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„Myslím si, že je to dobrá věc pro všechny tady. Kdybych potřebovala radu nebo nějakou pomoc, určitě bych se sem přišla informovat.“</w:t>
      </w:r>
    </w:p>
    <w:p>
      <w:pPr/>
      <w:r>
        <w:rPr/>
        <w:t xml:space="preserve">Veškerá podpora spolku směřuje k tomu, aby se lidé dokázali vrátit do běžného života.</w:t>
      </w:r>
    </w:p>
    <w:p>
      <w:pPr/>
      <w:r>
        <w:rPr>
          <w:b w:val="1"/>
          <w:bCs w:val="1"/>
        </w:rPr>
        <w:t xml:space="preserve">David Starzyczný, ředitel spolku Portavita:</w:t>
      </w:r>
      <w:r>
        <w:rPr/>
        <w:t xml:space="preserve"> „Působíme od roku 2015 a v současné době jsme do přímého nájmu převedli už kolem 400 klientů, respektive 400 rodin, které už naši podporu nepotřebují.“</w:t>
      </w:r>
    </w:p>
    <w:p>
      <w:pPr/>
      <w:r>
        <w:rPr/>
        <w:t xml:space="preserve">Součástí projektu bylo také vybudování kuchyně, kde budou klienti společně vařit. Právě při společném stolování vzniká komunita a lidé se snáze otevřou.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961/spolek-portavita-otevrel-v-havirove-nove-centrum-pomoci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2026-07-24T23:05:54+02:00</dcterms:created>
  <dcterms:modified xsi:type="dcterms:W3CDTF">2026-07-24T23:05:54+02:00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