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30.7.2026,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Bytový dům na Strmé v Ostravě-Mariánských Horách prošel kompletní rekonstrukcí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“V rámci těch prací tedy došlo k úplnému odstrojení té stávající konstrukce a vybudování komplet nového bydlení v rámci dotačního programu Dostupné nájemní bydlení. V rámci stavby zde vzniklo 12 nových bytů, ty jsou ve velikostech od 1 plus 1 do 3 plus kk.” </w:t>
      </w:r>
    </w:p>
    <w:p>
      <w:pPr/>
      <w:r>
        <w:rPr/>
        <w:t xml:space="preserve">Původní obyvatelé domu se ještě před zahájením rekonstrukce přestěhovali do opravených okolních bytů. Nové byty teď zamíří především k lidem, kteří splňují podmínky dotačního programu. 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“Jedná se  o lidi, kteří pracují v preferovaných profesích, to znamená ve zdravotnictví, v složkách integrovaného záchranného systému, ve školství, v sociálních službách a tak podobně.” </w:t>
      </w:r>
    </w:p>
    <w:p>
      <w:pPr/>
      <w:r>
        <w:rPr/>
        <w:t xml:space="preserve">Díky rekonstrukci, na kterou přispěl i ostravský magistrát, je v domě vše nové. Získal nové rozvody, koupelny, kuchyně, podlahy, venkovní žaluzie i klimatizační jednotky.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“To byl dům, který byl jeden z nejhorších v městském obvodu Mariánské hory a Hulváky před tou rekonstrukcí a díky té rekonstrukce se stane jedním z nejhezčích. Předpokládám, že během měsíce bude zahájen výběr nových nájemníků.”</w:t>
      </w:r>
    </w:p>
    <w:p>
      <w:pPr/>
      <w:r>
        <w:rPr/>
        <w:t xml:space="preserve">Na proměnu domu navážou další investice v okolí.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“Dojde ke kompletní obnově tady vlastně toho prostoru na sídlišti. Začneme ještě letos na přelomu srpna a září, kdy začneme budovat nový chodník tady kolem těchto domů, kdy tady vyroste nové parkoviště a parkovací kapsy dohromady pro zhruba 35 osobních automobilů.” </w:t>
      </w:r>
    </w:p>
    <w:p>
      <w:pPr/>
      <w:r>
        <w:rPr/>
        <w:t xml:space="preserve">Opravená bude i příjezdová silnice a příští rok projde komplexní regenerací přilehlý vnitroblok.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6058/bytovy-dum-na-strme-v-ostravemarianskych-horach-prosel-kompletn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2026-07-31T05:42:29+02:00</dcterms:created>
  <dcterms:modified xsi:type="dcterms:W3CDTF">2026-07-31T05:42:29+02:00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