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31.7.2026,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Jeho krádež sledoval majitel na kamerách. Vykrádač chat na Frýdeckomístecku řádil šestkrát</w:t>
      </w:r>
    </w:p>
    <w:p>
      <w:pPr/>
      <w:r>
        <w:rPr/>
        <w:t xml:space="preserve">Sériového vykradače chat na Frýdeckomístecku pomohl dopadnout kamerový systém. </w:t>
      </w:r>
    </w:p>
    <w:p>
      <w:pPr/>
      <w:r>
        <w:rPr>
          <w:b w:val="1"/>
          <w:bCs w:val="1"/>
        </w:rPr>
        <w:t xml:space="preserve">Petra Hrubá, mluvčí PČR MSK</w:t>
      </w:r>
      <w:r>
        <w:rPr/>
        <w:t xml:space="preserve">: "V polovině července přijali kolegové z tísňové linky 158 oznámení od muže, který současně přes  kamerový systém pozoroval cizího muže pohybujícího se v interiéru jeho rekreační chatky na  Frýdeckomístecku. Ihned byli na přesnou adresu vysláni policisté z oddělení hlídkové služby  Frýdek-Místek, kteří si všimli odcházející osoby se dvěma taškami v ruce. Muž věděl, že nemá  cenu zapírat. Po prokázání totožnosti se rovnou přiznal, že do chatky vstoupil a prohledal ji. Poté  odešel s igelitkami, ve kterých ani nevěděl co je." </w:t>
      </w:r>
    </w:p>
    <w:p>
      <w:pPr/>
      <w:r>
        <w:rPr/>
        <w:t xml:space="preserve">Ukázalo se, že má na svědomí celkem šest vykradených chat. </w:t>
      </w:r>
    </w:p>
    <w:p>
      <w:pPr/>
      <w:r>
        <w:rPr>
          <w:b w:val="1"/>
          <w:bCs w:val="1"/>
        </w:rPr>
        <w:t xml:space="preserve">Petra Hrubá, mluvčí PČR MSK</w:t>
      </w:r>
      <w:r>
        <w:rPr/>
        <w:t xml:space="preserve">: "Po zadržení putoval na služebnu, kde už si ho převzali kriminalisté. Ti už měli nastřádané  neprůstřelné důkazy, které se proměnili k prokázání a následnému doznání k dalším pěti skutkům.  Tyto byly provedeny převážně v první polovině tohoto roku. Všechny měly obdobný majetkový  profil. Vloupat se, ukrást a zpeněžit. Celková částka způsobená poškozeným osobám se vyšplhala  na více jak 100 tisíc korun. K tomu policistům dopomohl oznamovatel, který okamžitě reagoval a  obratem vše oznámil na tísňovou linku."</w:t>
      </w:r>
    </w:p>
    <w:p>
      <w:pPr/>
      <w:r>
        <w:rPr/>
        <w:t xml:space="preserve">37letý zloděj spolupracoval s policií a nakonec i přiznal, proč se chce polepšit.</w:t>
      </w:r>
    </w:p>
    <w:p>
      <w:pPr/>
      <w:r>
        <w:rPr>
          <w:b w:val="1"/>
          <w:bCs w:val="1"/>
        </w:rPr>
        <w:t xml:space="preserve">Petra Hrubá, mluvčí PČR MSK</w:t>
      </w:r>
      <w:r>
        <w:rPr/>
        <w:t xml:space="preserve">: "Komisař 1. oddělení obecné kriminality Frýdek-Místek obvinil 37letého muže ze spáchání přečinů  krádeže a porušování domovní svobody, za které mu v případě odsouzení hrozí až dvouletý pobyt  za mřížemi. Nakonec uvedl, že svého jednání lituje, a že nyní má motivaci se napravit, jelikož měl  čerstvě založit rodinu."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60/jeho-kradez-sledoval-majitel-na-kamerach-vykradac-chat-na-frydeckomistecku-radil-sest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2026-07-31T13:55:55+02:00</dcterms:created>
  <dcterms:modified xsi:type="dcterms:W3CDTF">2026-07-31T13:55:55+02:00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