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den v Čeladné bavil děti volejbalem a atletikou</w:t>
      </w:r>
    </w:p>
    <w:p>
      <w:pPr/>
      <w:r>
        <w:rPr>
          <w:b w:val="1"/>
          <w:bCs w:val="1"/>
        </w:rPr>
        <w:t xml:space="preserve">Nikola Němcová, volejbalový klub Golden Beach Čeladná: </w:t>
      </w:r>
      <w:r>
        <w:rPr/>
        <w:t xml:space="preserve">“Díky spolupráci klubu a místní základní školy a za podpory obce se nám dneska podařilo dostat tady na toto krásné sportoviště žáky třetích až pátých tříd, kde si můžou ve čtyřech stanovištích vyzkoušet jak zápasy minivolejbalu, tak v podstatě základní dovednosti v beach volejbalu. A protože každý sport potřebuje nějakou základní pohybovou průpravu, tak se mi podařilo domluvit kolegyní z atletiky, takže děcka to dneska mají pestré.”</w:t>
      </w:r>
    </w:p>
    <w:p>
      <w:pPr/>
      <w:r>
        <w:rPr/>
        <w:t xml:space="preserve">Školáci trénovali smeče, podání a zpracování míče prsty a bagrem. Jak bylo vidět, některé děti už se novou sportovní výzvou nechaly zlákat a volejbal se pro ně stal sportem číslo jedna. </w:t>
      </w:r>
    </w:p>
    <w:p>
      <w:pPr/>
      <w:r>
        <w:rPr>
          <w:b w:val="1"/>
          <w:bCs w:val="1"/>
        </w:rPr>
        <w:t xml:space="preserve">Filip Adamovský, ZŠ Čeladná: </w:t>
      </w:r>
      <w:r>
        <w:rPr/>
        <w:t xml:space="preserve">“Hrajeme tady volejbal, to mě hodně baví. Hraju volejbal i normálně závodně, takže je to tady prostě super, lepší než učení.” </w:t>
      </w:r>
    </w:p>
    <w:p>
      <w:pPr/>
      <w:r>
        <w:rPr>
          <w:b w:val="1"/>
          <w:bCs w:val="1"/>
        </w:rPr>
        <w:t xml:space="preserve">Josefína Proroková, ZŠ Čeladná:</w:t>
      </w:r>
      <w:r>
        <w:rPr/>
        <w:t xml:space="preserve"> “Moje kamarádka taky hrála beachvolejbal, tak jsem začala taky chodit.”</w:t>
      </w:r>
    </w:p>
    <w:p>
      <w:pPr/>
      <w:r>
        <w:rPr>
          <w:b w:val="1"/>
          <w:bCs w:val="1"/>
        </w:rPr>
        <w:t xml:space="preserve">Elen Šimoníková, ZŠ Čeladná: </w:t>
      </w:r>
      <w:r>
        <w:rPr/>
        <w:t xml:space="preserve">“Mně se to líbilo už od začátku a začala jsem hlavně chodit kvůli kámošce, že začala.”</w:t>
      </w:r>
    </w:p>
    <w:p>
      <w:pPr/>
      <w:r>
        <w:rPr>
          <w:b w:val="1"/>
          <w:bCs w:val="1"/>
        </w:rPr>
        <w:t xml:space="preserve">Nikola Němcová, volejbalový klub Golden Beach Čeladná: </w:t>
      </w:r>
      <w:r>
        <w:rPr/>
        <w:t xml:space="preserve">“Za mě je to tak, když děcka sportují, tak je to to nejvíc, a beachvolejbal je tahákem, tak tady mají dveře otevřené.”</w:t>
      </w:r>
    </w:p>
    <w:p>
      <w:pPr/>
      <w:r>
        <w:rPr/>
        <w:t xml:space="preserve">Beachvolejbalový klub se rozhodl dětem zpestřit i léto. Během prázdnin pořádá kempy i příměstské tábory.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6098/sportovni-den-v-celadne-bavil-deti-volejbalem-a-atlet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2026-09-20T14:49:03+02:00</dcterms:created>
  <dcterms:modified xsi:type="dcterms:W3CDTF">2026-09-20T14:49:03+02:00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