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Dohoda Frýdku-Místku a Slezanu Holding přinesla novou parkovací plochu</w:t>
      </w:r>
    </w:p>
    <w:p>
      <w:pPr/>
      <w:r>
        <w:rPr/>
        <w:t xml:space="preserve">U Těšínské ulice na pozemcích Slezan Holding vznikla plocha pro odstavení motorových vozidel.</w:t>
      </w:r>
    </w:p>
    <w:p>
      <w:pPr/>
      <w:r>
        <w:rPr>
          <w:b w:val="1"/>
          <w:bCs w:val="1"/>
        </w:rPr>
        <w:t xml:space="preserve">Jiří Kajzar (Naše Město F-M), náměstek primátora Frýdku-Místku:</w:t>
      </w:r>
      <w:r>
        <w:rPr/>
        <w:t xml:space="preserve"> "Domluvili jsme se a uzavřeli jsme smlouvu na využití této plochy - na odstavení osobních vozidel, pro občany je to zdarma. Mohou tady parkovat. Tím pádem se trochu odlehčí parkovišti kolem Billy a samozřejmě i pro kulturní akce na Nové Osmičce a vůbec pro celou oblast Slezské. Děláme to stejně, jako jsme to udělali na Frýdlantské, kde jsme se také domluvili. Jsou to plochy, které budou do budoucna zastavěné, ale do doby, než se připraví ta stavba, což v České republice bohužel trvá skoro 7 let, tak do té doby mohou být ty plochy takto využívány."</w:t>
      </w:r>
    </w:p>
    <w:p>
      <w:pPr/>
      <w:r>
        <w:rPr/>
        <w:t xml:space="preserve">Nová osmička už má za sebou spoustu kulturních akcí. Vypozorovali jste, že je tady parkování potřeba?</w:t>
      </w:r>
    </w:p>
    <w:p>
      <w:pPr/>
      <w:r>
        <w:rPr>
          <w:b w:val="1"/>
          <w:bCs w:val="1"/>
        </w:rPr>
        <w:t xml:space="preserve">Jiří Kajzar (Naše Město F-M), náměstek primátora Frýdku-Místku:</w:t>
      </w:r>
      <w:r>
        <w:rPr/>
        <w:t xml:space="preserve"> "Není to jen kvůli Nové Osmičce, ale stěžovali si tady přilehlé obchody, že mají zablokovaná parkoviště, tak na to reagujeme. Chceme to trošku uvolnit. Rozhodli jsme se vyjít vstříc občanům i provozovatelům, aby tady měli určité místo na uvolnění přetlaku na parkování. Obecně připravujeme jiné plochy na využití pro parkování v dalších letech a vyhodnocujeme situaci na největších sídlištích. Samozřejmě budeme vyzývat občany, aby nám dali nějaké tipy i na dalších sídlištích, týká se to Hájku, ČSA, kde budeme chtít využít každý centimetr plochy, aby lidé měli kde parkovat. Situace na největších sídlištích je nejpalčivější, proto to řešíme už nějaký rok a podařilo se nám zrealizovat pár parkovišť."</w:t>
      </w:r>
    </w:p>
    <w:p>
      <w:pPr/>
      <w:r>
        <w:rPr/>
        <w:t xml:space="preserve">Uvolnění parkovacích míst má přispět nejen výstavba nových parkovišť, ale také pravidelné odklízení vraků a odstavených aut z ulic města.</w:t>
      </w:r>
    </w:p>
    <w:p>
      <w:pPr/>
      <w:r>
        <w:rPr>
          <w:b w:val="1"/>
          <w:bCs w:val="1"/>
        </w:rPr>
        <w:t xml:space="preserve">Jiří Kajzar (Naše Město F-M), náměstek primátora Frýdku-Místku:</w:t>
      </w:r>
      <w:r>
        <w:rPr/>
        <w:t xml:space="preserve"> "Snažíme se odstraňovat vraky a dlouhodobě odstavená auta bez technického průkazu. V tom budeme pokračovat, zainteresujeme Městskou policii, aby nám dělala kontroly. Tím zase uvolníme další parkovací místa."</w:t>
      </w:r>
    </w:p>
    <w:p>
      <w:pPr/>
      <w:r>
        <w:rPr/>
        <w:t xml:space="preserve">Sem člověk může přijet a může tady parkovat dlouhodobě?</w:t>
      </w:r>
    </w:p>
    <w:p>
      <w:pPr/>
      <w:r>
        <w:rPr>
          <w:b w:val="1"/>
          <w:bCs w:val="1"/>
        </w:rPr>
        <w:t xml:space="preserve">Jiří Kajzar (Naše Město F-M), náměstek primátora Frýdku-Místku:</w:t>
      </w:r>
      <w:r>
        <w:rPr/>
        <w:t xml:space="preserve"> "Mohou tady parkovat. Samozřejmě není to na to, aby se tady odstavil nějaký vrak. To je bezohlednost vůči ostatním. Nic takového by se nemělo dít."</w:t>
      </w:r>
    </w:p>
    <w:p>
      <w:pPr/>
      <w:r>
        <w:rPr/>
        <w:t xml:space="preserve">Parkování na odstavné ploše u Těšínské ulice není hlídané, parkovat tam můžete pouze na vlastní riziko.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6150/dohoda-frydkumistku-a-slezanu-holding-prinesla-novou-parkovaci-plo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2026-08-05T18:19:32+02:00</dcterms:created>
  <dcterms:modified xsi:type="dcterms:W3CDTF">2026-08-05T18:19:32+02:00</dcterms:modified>
</cp:coreProperties>
</file>

<file path=docProps/custom.xml><?xml version="1.0" encoding="utf-8"?>
<Properties xmlns="http://schemas.openxmlformats.org/officeDocument/2006/custom-properties" xmlns:vt="http://schemas.openxmlformats.org/officeDocument/2006/docPropsVTypes"/>
</file>