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5.8.2026,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zkušeností s duševním onemocněním se sešli na akci Duše na dlani</w:t>
      </w:r>
    </w:p>
    <w:p>
      <w:pPr/>
      <w:r>
        <w:rPr/>
        <w:t xml:space="preserve">Akce Duše na dlani je tematicky zaměřená na osoby s duševním onemocněním nebo na osoby, které mají s duševním onemocněním zkušenosti.</w:t>
      </w:r>
    </w:p>
    <w:p>
      <w:pPr/>
      <w:r>
        <w:rPr>
          <w:b w:val="1"/>
          <w:bCs w:val="1"/>
        </w:rPr>
        <w:t xml:space="preserve">Martin Hořínek, ředitel, Charita Frýdek-Místek:</w:t>
      </w:r>
      <w:r>
        <w:rPr/>
        <w:t xml:space="preserve"> "Protože je to naše velká cílová skupina, tak už jsme před pár lety vymysleli takový koncept, který je o lidech s lidmi pro lidi. Takže taková naše komorní akcička, kdy se taky potkáváme napříč službami, které máme pro tuto cílovou skupinu. Takže pro osoby se zkušeností s duševním onemocněním. Do toho, co tady vidíte kolem, jsou zapojeni klienti, takže se přišli nejen podívat, něco si poslechnout, ale zároveň sami připravovali program a mají tady i třeba některá z těch stanovišť, která připravili rovnou jen klienti s nějakou asistencí pracovníků. Budeme tady mít nějaký edukační program. Pan doktor Vaněk bude mít nějaké povídání, budeme mít autorské čtení, ale jde nám o to, aby se tady lidé cítili dobře, protože my jsme to s dobrým pocitem připravili."</w:t>
      </w:r>
    </w:p>
    <w:p>
      <w:pPr/>
      <w:r>
        <w:rPr/>
        <w:t xml:space="preserve">Faunapark je pro Duši na dlani ideální klidovou zónou.</w:t>
      </w:r>
    </w:p>
    <w:p>
      <w:pPr/>
      <w:r>
        <w:rPr>
          <w:b w:val="1"/>
          <w:bCs w:val="1"/>
        </w:rPr>
        <w:t xml:space="preserve">Petr Dvořáček, předseda, Faunapark Frýdek-Místek:</w:t>
      </w:r>
      <w:r>
        <w:rPr/>
        <w:t xml:space="preserve"> "Duše na dlani je jedna z nejúžasnějších akcí, která tady ve Faunaparku je. Ona má už dlouholetou tradici, kdy jsem rád, že si lidé z Charity tady zorganizují tuto akci. Lidé, kteří to dělají denně, dokážou připravit nádhernou akci a je to o tom, že i s handicapem se dá žít krásný plnohodnotný život. Ten park se k tomu nabízí. Prostě je to klidová zóna, kde ti lidé mohou krásně relaxovat, přijít na jiné myšlenky."</w:t>
      </w:r>
    </w:p>
    <w:p>
      <w:pPr/>
      <w:r>
        <w:rPr/>
        <w:t xml:space="preserve">Akci Duše na dlani tradičně podporuje i město Frýdek-Místek.</w:t>
      </w:r>
    </w:p>
    <w:p>
      <w:pPr/>
      <w:r>
        <w:rPr>
          <w:b w:val="1"/>
          <w:bCs w:val="1"/>
        </w:rPr>
        <w:t xml:space="preserve">Marcel Sikora (KDU-ČSL/SPOLU), 1. náměstek primátora Frýdku-Místku:</w:t>
      </w:r>
      <w:r>
        <w:rPr/>
        <w:t xml:space="preserve"> "Charita Frýdek-Místek se mimo spoustu dalších služeb zabývá právě i duševním zdravím, protože společně s nemocnicí ve Frýdku-Místku provozují Centrum duševního zdraví, na kterém se finančně podílí i město Frýdek-Místek. A byli jsme u zrodu tohoto centra a jsme opravdu rádi, že takové centrum tady ve Frýdku-Místku máme. Je to jedno z mála center vůbec v kraji. Takže určitě je to významná pomoc, protože obyvatel, kteří trpí nějakými duševními poruchami, bohužel přibývá. To je taková spíš komornější akce, ale samozřejmě je určena i pro veřejnost, obyvatele města a má trošičku symbolizovat to, že mezi námi prostě žijí lidé s duševním onemocněním. A tato akce má i za cíl přiblížit toto téma veřejnosti a odstigmatizovat toto téma. Takže věřím, že se tato akce, tak jako každý rok, bude líbit."</w:t>
      </w:r>
    </w:p>
    <w:p>
      <w:pPr/>
      <w:r>
        <w:rPr/>
        <w:t xml:space="preserve">A proč se toto setkání vlastně jmenuje zrovna Duše na dlani?</w:t>
      </w:r>
    </w:p>
    <w:p>
      <w:pPr/>
      <w:r>
        <w:rPr>
          <w:b w:val="1"/>
          <w:bCs w:val="1"/>
        </w:rPr>
        <w:t xml:space="preserve">Martin Hořínek, ředitel, Charita Frýdek-Místek:</w:t>
      </w:r>
      <w:r>
        <w:rPr/>
        <w:t xml:space="preserve"> "A to je možná hezká symbolika, protože ty dlaně, a i když jsou prázdné, nebo vypadá to, že jsou prázdné, ony mohou přijímat i dávat. A je to pro lidi, kteří mají ty dlaně otevřené, aby něco přijali, stejně jako pro lidi, kteří mají dlaně otevřené, aby něco dali."</w:t>
      </w:r>
    </w:p>
    <w:p>
      <w:pPr/>
      <w:r>
        <w:rPr/>
        <w:t xml:space="preserve">Největší zájem vzbudila přednáška o spánku a také beseda o knize Zpověď schizofreničky.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6152/lide-se-zkusenosti-s-dusevnim-onemocnenim-se-sesli-na-akci-duse-na-d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2026-08-05T19:54:03+02:00</dcterms:created>
  <dcterms:modified xsi:type="dcterms:W3CDTF">2026-08-05T19:54:03+02:00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