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Film Gymnázia Petra Bezruče ve Frýdku-Místku získal zvláštní cenu na soutěži Envofilm</w:t>
      </w:r>
    </w:p>
    <w:p>
      <w:pPr/>
      <w:r>
        <w:rPr/>
        <w:t xml:space="preserve">Albrechtova střední škola v Českém Těšíně pořádá každým rokem soutěž studentských filmů na environmentální téma s názvem Envofilm. Letos se konal už devátý ročník.</w:t>
      </w:r>
    </w:p>
    <w:p>
      <w:pPr/>
      <w:r>
        <w:rPr>
          <w:b w:val="1"/>
          <w:bCs w:val="1"/>
        </w:rPr>
        <w:t xml:space="preserve">Pavla Tomisová, hlavní organizátorka soutěže:</w:t>
      </w:r>
      <w:r>
        <w:rPr/>
        <w:t xml:space="preserve"> "O ekologii slyšíme strašně moc. Všude ve světě pořád politici zasedají, ale my taky potřebujeme pohled těch mladých lidí. A my právě potřebujeme, abychom viděli, jak se ti mladí k tomu staví, co k tomu mají říct. A možná z toho vzejde něco, co my starší nedokážeme vymyslet."</w:t>
      </w:r>
    </w:p>
    <w:p>
      <w:pPr/>
      <w:r>
        <w:rPr>
          <w:b w:val="1"/>
          <w:bCs w:val="1"/>
        </w:rPr>
        <w:t xml:space="preserve">Pavel Cieslar, ředitel, Albrechtova SŠ Český Těšín:</w:t>
      </w:r>
      <w:r>
        <w:rPr/>
        <w:t xml:space="preserve"> "V letošním roce se přihlásilo 26 škol. Je zde 30 filmů a 93 účastníků. Takový rekordní počet. Já si myslím, že to je obrovský přínos pro environmentální vzdělávání a vůbec pro naše školství."</w:t>
      </w:r>
    </w:p>
    <w:p>
      <w:pPr/>
      <w:r>
        <w:rPr/>
        <w:t xml:space="preserve">Co je tím hlavním cílem? Proč to vlastně děláte?</w:t>
      </w:r>
    </w:p>
    <w:p>
      <w:pPr/>
      <w:r>
        <w:rPr>
          <w:b w:val="1"/>
          <w:bCs w:val="1"/>
        </w:rPr>
        <w:t xml:space="preserve">Pavel Cieslar, ředitel, Albrechtova SŠ Český Těšín:</w:t>
      </w:r>
      <w:r>
        <w:rPr/>
        <w:t xml:space="preserve"> "Tak hlavním cílem je dostat do paměti mladých lidí takovou tu samostatnost, aby se naučili psát scénáře, aby se naučili režii, aby se naučili práci kameramanů, aby se přiblížili tomu světu tohoto byznysu."</w:t>
      </w:r>
    </w:p>
    <w:p>
      <w:pPr/>
      <w:r>
        <w:rPr/>
        <w:t xml:space="preserve">Zvláštní ocenění poroty za netradiční zpracování a zajímavé technické provedení získal film Kamarád z jiné dimenze, jehož autory jsou žáci Gymnázia Petra Bezruče ve Frýdku-Místku. </w:t>
      </w:r>
    </w:p>
    <w:p>
      <w:pPr/>
      <w:r>
        <w:rPr>
          <w:b w:val="1"/>
          <w:bCs w:val="1"/>
        </w:rPr>
        <w:t xml:space="preserve">Šárka Sysalová, učitelka, Gymnázium P. Bezruče Frýdek-Místek:</w:t>
      </w:r>
      <w:r>
        <w:rPr/>
        <w:t xml:space="preserve"> "Účastníme se pravidelně, s celkem dobrými úspěchy a propojujeme víceméně přírodovědné vědy a výuku výpočetní techniky. A samozřejmě je to ekologické téma."</w:t>
      </w:r>
    </w:p>
    <w:p>
      <w:pPr/>
      <w:r>
        <w:rPr/>
        <w:t xml:space="preserve">Jak jste spokojeni s tím letošním výsledkem? S čím jste se přihlásili do soutěže?</w:t>
      </w:r>
    </w:p>
    <w:p>
      <w:pPr/>
      <w:r>
        <w:rPr>
          <w:b w:val="1"/>
          <w:bCs w:val="1"/>
        </w:rPr>
        <w:t xml:space="preserve">Jakub Macháň, žák, Gymnázium P. Bezruče Frýdek-Místek:</w:t>
      </w:r>
      <w:r>
        <w:rPr/>
        <w:t xml:space="preserve"> "Tak já se účastním poprvé a jsem spokojený s tím, co jsme spolu nahráli. Asi si nejvíc vážím toho, jak jsme se jako tým do toho pustili společně a jsme docela pyšní na to, co jsme do soutěže poslali. </w:t>
      </w:r>
    </w:p>
    <w:p>
      <w:pPr/>
      <w:r>
        <w:rPr>
          <w:b w:val="1"/>
          <w:bCs w:val="1"/>
        </w:rPr>
        <w:t xml:space="preserve">Michal Strakoš, žák, Gymnázium P. Bezruče Frýdek-Místek: </w:t>
      </w:r>
      <w:r>
        <w:rPr/>
        <w:t xml:space="preserve">"Náš film je o tom, jak lidé zapomínají na to, že recyklace je důležitá a jak by to mohlo pomoct v budoucnu. A taky je to o tom, že i nějaké banality a jednoduché věci, které může každý den člověk dělat, tak mohou ve výsledku hodně pomoct."</w:t>
      </w:r>
    </w:p>
    <w:p>
      <w:pPr/>
      <w:r>
        <w:rPr/>
        <w:t xml:space="preserve">Skvělý úspěch frýdecko-místeckých studentů potěšil i vedení radnice.</w:t>
      </w:r>
    </w:p>
    <w:p>
      <w:pPr/>
      <w:r>
        <w:rPr>
          <w:b w:val="1"/>
          <w:bCs w:val="1"/>
        </w:rPr>
        <w:t xml:space="preserve">Tomáš Pyško (Naše Město F-M), náměstek primátora Frýdku-Místku:</w:t>
      </w:r>
      <w:r>
        <w:rPr/>
        <w:t xml:space="preserve"> "Vynikající úspěch. Soutěž, která se zabývala environmentální tematikou. A tihle naši studenti navíc měli tematiku využití umělé inteligence, v dnešní době neskutečně probírané téma. Takže opravdu obrovský třaskavý úspěch."</w:t>
      </w:r>
    </w:p>
    <w:p>
      <w:pPr/>
      <w:r>
        <w:rPr/>
        <w:t xml:space="preserve">Co si myslíte, že taková soutěž může přinést? Asi to nebudou všichni do budoucna filmaři.</w:t>
      </w:r>
    </w:p>
    <w:p>
      <w:pPr/>
      <w:r>
        <w:rPr>
          <w:b w:val="1"/>
          <w:bCs w:val="1"/>
        </w:rPr>
        <w:t xml:space="preserve">Tomáš Pyško (Naše Město F-M), náměstek primátora Frýdku-Místku:</w:t>
      </w:r>
      <w:r>
        <w:rPr/>
        <w:t xml:space="preserve"> "No to asi ne, ale minimálně umět pracovat s informacemi, zpracovat je nadále a udělat výstup. A myslím si, že součástí musí být také kvalitní prezentace. Takže odprezentovat svůj výsledek před veřejností."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191/film-gymnazia-petra-bezruce-ve-frydkumistku-ziskal-zvlastni-cenu-na-soutezi-envofi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2026-08-07T17:59:58+02:00</dcterms:created>
  <dcterms:modified xsi:type="dcterms:W3CDTF">2026-08-07T17:59:58+02:00</dcterms:modified>
</cp:coreProperties>
</file>

<file path=docProps/custom.xml><?xml version="1.0" encoding="utf-8"?>
<Properties xmlns="http://schemas.openxmlformats.org/officeDocument/2006/custom-properties" xmlns:vt="http://schemas.openxmlformats.org/officeDocument/2006/docPropsVTypes"/>
</file>