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12.8.2026, 08:01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Pofedrujeme: Šachta skončila, přátelství zůstává</w:t>
      </w:r>
    </w:p>
    <w:p>
      <w:pPr/>
      <w:r>
        <w:rPr/>
        <w:t xml:space="preserve">Setkání bývalých zaměstnanců Dolu ČSM začalo vlastně už v předvečer hlavního programu. V karvinském šikmém kostele vystoupil smíšený pěvecký sbor Slezan z Českého Těšína. Místo ani účinkující nebyli vybráni náhodou. Mezi členy sboru jsou také bývalí zaměstnanci Dolu ČSM, včetně jednoho z hlavních iniciátorů celého setkání Josefa Kaspera.</w:t>
      </w:r>
    </w:p>
    <w:p>
      <w:pPr/>
      <w:r>
        <w:rPr>
          <w:b w:val="1"/>
          <w:bCs w:val="1"/>
        </w:rPr>
        <w:t xml:space="preserve">Josef Kasper, spoluorganizátor akce Pofedrujeme: </w:t>
      </w:r>
      <w:r>
        <w:rPr/>
        <w:t xml:space="preserve">„V tom sboru nás je sedm chlapů a z toho jsou tři z Dolu ČSM. Je to dáno zase skutečností, že chceme vzpomínat zítra na přátelství, na zážitky ze šachty, na historii. A já myslím, že šikmý kostel sv. Petra z Alkantary je největší ikona, která připomíná tady tu historii a vlastně to hornictví jako takové.“</w:t>
      </w:r>
    </w:p>
    <w:p>
      <w:pPr/>
      <w:r>
        <w:rPr/>
        <w:t xml:space="preserve">O den později se vzpomínky přesunuly do Stonavy. Právě v této obci skončila těžba černého uhlí na Dole ČSM a dnes tady stojí také poslední vytěžený vozík. Jeho vyvezení vnímal bývalý ředitel dolu a současný ředitel HBZS Ostrava Josef Kasper jako definitivní a především smutnou tečku. Spolu s Viktorem Koláčkem proto chtěli dát bývalým zaměstnancům možnost rozloučit se s jejich šachtou po svém. A tak vzniklo Pofedrujeme.</w:t>
      </w:r>
    </w:p>
    <w:p>
      <w:pPr/>
      <w:r>
        <w:rPr>
          <w:b w:val="1"/>
          <w:bCs w:val="1"/>
        </w:rPr>
        <w:t xml:space="preserve">Josef Kasper, spoluorganizátor akce Pofedrujeme: </w:t>
      </w:r>
      <w:r>
        <w:rPr/>
        <w:t xml:space="preserve">„Já jsem si říkal, že prostě my jsme na ČSM byli zvyklí rozhodovat za sebe a my si to ukončení ČSM uděláme sami. Proto dnes tady. Já jsem to pojal tak, že by to mělo být setkání všech zaměstnanců, kteří na ČSM pracovali bez rozdílu přípravy, rubání, úpravna. Je to prostě jedno. Je to setkání přátel, kamarádů, kteří se potkají, kteří si zavzpomínají.“</w:t>
      </w:r>
    </w:p>
    <w:p>
      <w:pPr/>
      <w:r>
        <w:rPr/>
        <w:t xml:space="preserve">Pprogram začal u pomníku Slza pietní vzpomínkou na horníky, kteří se ze své směny už nikdy nevrátili. Poté se park u Domu PZKO zaplnil bývalými zaměstnanci Dolu ČSM. Někteří se neviděli deset, jiní i více let.</w:t>
      </w:r>
    </w:p>
    <w:p>
      <w:pPr/>
      <w:r>
        <w:rPr>
          <w:b w:val="1"/>
          <w:bCs w:val="1"/>
        </w:rPr>
        <w:t xml:space="preserve">anketa, účastník setkání: </w:t>
      </w:r>
      <w:r>
        <w:rPr/>
        <w:t xml:space="preserve">„Je to něco nádherného. Tady jsou kluci, které jsem neviděl třeba deset, dvanáct let. Setkat se, pokecat s nimi. Je to dobrá akce, dobrá akce.“</w:t>
      </w:r>
    </w:p>
    <w:p>
      <w:pPr/>
      <w:r>
        <w:rPr/>
        <w:t xml:space="preserve">Vzpomínalo se na začátky šachty, první zaměstnance i významné razičské a rubáňové kolektivy. Hornickou atmosféru doplnila dechová kapela a také sborové studio Permoník, jehož spojení s hornictvím sahá až do roku 1971.</w:t>
      </w:r>
    </w:p>
    <w:p>
      <w:pPr/>
      <w:r>
        <w:rPr/>
        <w:t xml:space="preserve">Pro organizátory ale nebylo důležité jen vzpomínat. K hornictví podle nich vždy patřila také soudržnost a pomoc druhým. Charita se proto stala jedním z hlavních pilířů celého setkání. Podporu získal Domov Alzheimer Darkov a Klauni z Balónkova, kteří navštěvují onkologicky nemocné děti.</w:t>
      </w:r>
    </w:p>
    <w:p>
      <w:pPr/>
      <w:r>
        <w:rPr>
          <w:b w:val="1"/>
          <w:bCs w:val="1"/>
        </w:rPr>
        <w:t xml:space="preserve">Leona Seberová, ředitelka Domova Alzheimer Darkov: </w:t>
      </w:r>
      <w:r>
        <w:rPr/>
        <w:t xml:space="preserve">„Opravdu je to něco, čeho si musíme naprosto vážit, protože my jsme region sám pro sebe, jsme potomci horníků a myslím si, že musíme při sobě držet. A právě tady tato akce je toho dokladem, že to, co se tady vytěží, jde zase znovu na horníky a jejich rodinné příslušníky.“</w:t>
      </w:r>
    </w:p>
    <w:p>
      <w:pPr/>
      <w:r>
        <w:rPr/>
        <w:t xml:space="preserve">Peníze v Darkově pomohou s pořízením mobilního sprchovacího systému pro nejtěžší klienty. Druhá část pomoci zamířila ke Klaunům z Balónkova.</w:t>
      </w:r>
    </w:p>
    <w:p>
      <w:pPr/>
      <w:r>
        <w:rPr>
          <w:b w:val="1"/>
          <w:bCs w:val="1"/>
        </w:rPr>
        <w:t xml:space="preserve">David Zbavitel, Klauni z Balónkova: </w:t>
      </w:r>
      <w:r>
        <w:rPr/>
        <w:t xml:space="preserve">„Nemyslím si, že úplně každý by dokázal zajet na dětské oddělení a bavit se s nemocnými dětmi tak, aby ty děti byly spokojené. A navíc, co je podstatné, my to děláme bez nároku na honorář.“</w:t>
      </w:r>
    </w:p>
    <w:p>
      <w:pPr/>
      <w:r>
        <w:rPr/>
        <w:t xml:space="preserve">Setkání našlo zázemí právě ve Stonavě, v poslední obci v České republice, na jejímž území se těžilo černé uhlí. A podle starosty Tomáše Wawrzyka by první ročník nemusel být zároveň tím posledním.</w:t>
      </w:r>
    </w:p>
    <w:p>
      <w:pPr/>
      <w:r>
        <w:rPr>
          <w:b w:val="1"/>
          <w:bCs w:val="1"/>
        </w:rPr>
        <w:t xml:space="preserve">Tomáš Wawrzyk (ANO), starosta Stonavy: </w:t>
      </w:r>
      <w:r>
        <w:rPr/>
        <w:t xml:space="preserve">„Vznikla krásná akce. Je to akce, která může mít do budoucna takovou hezkou tradici a jako hornická obec ji rádi u nás uvítáme.“</w:t>
      </w:r>
    </w:p>
    <w:p>
      <w:pPr/>
      <w:r>
        <w:rPr/>
        <w:t xml:space="preserve">Podobně to vidí i samotní organizátoři. Pofedrujeme totiž ukázalo, že i když těžba skončila, vazby vytvořené během desítek let společné práce zůstávají.</w:t>
      </w:r>
    </w:p>
    <w:p>
      <w:pPr/>
      <w:r>
        <w:rPr>
          <w:b w:val="1"/>
          <w:bCs w:val="1"/>
        </w:rPr>
        <w:t xml:space="preserve">Viktor Koláček, spoluorganizátor akce Pofedrujeme: </w:t>
      </w:r>
      <w:r>
        <w:rPr/>
        <w:t xml:space="preserve">„Bylo to tím, že my jsme se vídali denně. Byly to problémy, které se řešily od rodinného života až po pracovní problémy. Prostě celé spektrum bylo obsahem vztahů lidí, kteří na šachtě pracovali. No a to se zažije, to zůstane pod kůží.“</w:t>
      </w:r>
    </w:p>
    <w:p>
      <w:pPr/>
      <w:r>
        <w:rPr/>
        <w:t xml:space="preserve">A právě to se ve Stonavě potvrdilo. Důl ČSM už uhlí nevydává, lidé, které na desítky let spojil, ale na společnou šichtu, kamarády ani hornické tradice nezapomněli. Organizátoři proto už nyní připouštějí, že by Pofedrujeme mohlo ve Stonavě pokračovat i v dalších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6230/pofedrujeme-sachta-skoncila-pratelstvi-zust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2026-08-12T11:39:04+02:00</dcterms:created>
  <dcterms:modified xsi:type="dcterms:W3CDTF">2026-08-12T11:39:04+02:00</dcterms:modified>
</cp:coreProperties>
</file>

<file path=docProps/custom.xml><?xml version="1.0" encoding="utf-8"?>
<Properties xmlns="http://schemas.openxmlformats.org/officeDocument/2006/custom-properties" xmlns:vt="http://schemas.openxmlformats.org/officeDocument/2006/docPropsVTypes"/>
</file>