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mladých na jednom místě. V Ostravě odstartoval 8. ročník Celostátní setkání mládeže</w:t>
      </w:r>
    </w:p>
    <w:p>
      <w:pPr/>
      <w:r>
        <w:rPr/>
        <w:t xml:space="preserve">Ostravu zaplnily tisíce mladých lidí ze všech koutů republiky. Oficiálně totiž odstartoval osmý ročník celostátního setkání mládeže.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"Každá takováto akce, kde se setkávají mladí lidé, je důležitá nejen pro kraj, ale i pro Ostravu. A já si myslím, že pokud lidé dokážou sdílet hodnoty a nějaký svůj společný pohled na svět, tak je to super."</w:t>
      </w:r>
    </w:p>
    <w:p>
      <w:pPr/>
      <w:r>
        <w:rPr/>
        <w:t xml:space="preserve">Akce je určena hlavně mladým lidem ve věku 14 až 26 let. Na místě je čekají koncerty, diskuse, tvůrčí workshopy i společné modlitby.</w:t>
      </w:r>
    </w:p>
    <w:p>
      <w:pPr/>
      <w:r>
        <w:rPr>
          <w:b w:val="1"/>
          <w:bCs w:val="1"/>
        </w:rPr>
        <w:t xml:space="preserve">Marek Nevola, pořadatel akce:</w:t>
      </w:r>
      <w:r>
        <w:rPr/>
        <w:t xml:space="preserve"> "Je to po celém městě, není to pouze tady, takže už se jedná o vysokoškolské koleje, kde jsou například ubytovaní, nebo třeba po základních školách, kde probíhá program a přednášky po menších skupinkách."</w:t>
      </w:r>
    </w:p>
    <w:p>
      <w:pPr/>
      <w:r>
        <w:rPr/>
        <w:t xml:space="preserve">Celostátní setkání mládeže pořádá katolická církev v pravidelných intervalech. Pro mnohé návštěvníky jde o výjimečný zážitek, na který vzpomínají celý život.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233/tisice-mladych-na-jednom-miste-v-ostrave-odstartoval-8-rocnik-celostatni-setka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2026-08-12T16:04:57+02:00</dcterms:created>
  <dcterms:modified xsi:type="dcterms:W3CDTF">2026-08-12T16:04:57+02:00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