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dílnách Slezské diakonie vzniká voňavá výstava</w:t>
      </w:r>
    </w:p>
    <w:p>
      <w:pPr/>
      <w:r>
        <w:rPr/>
        <w:t xml:space="preserve">Sušená levandule, heřmánek, len nebo mák se pod rukama klientů a pracovníků sociálně terapeutických dílen Effatha Slezské diakonie v Novém Jičíně mění do podoby různých dekorací. Připravují tu výrobky na výstavu nazvanou “Práce v dílnách EFFATHA nám voní”. </w:t>
      </w:r>
    </w:p>
    <w:p>
      <w:pPr/>
      <w:r>
        <w:rPr>
          <w:b w:val="1"/>
          <w:bCs w:val="1"/>
        </w:rPr>
        <w:t xml:space="preserve">Eva Vroblová, </w:t>
      </w:r>
      <w:r>
        <w:rPr>
          <w:b w:val="1"/>
          <w:bCs w:val="1"/>
        </w:rPr>
        <w:t xml:space="preserve">sociálně terapeutické dílny EFFATHA: </w:t>
      </w:r>
      <w:r>
        <w:rPr/>
        <w:t xml:space="preserve">“Naše léto je takové slaměné, je hodně sušené, je to o zahradnictví a je to o tom, že připravujeme nějaké věci do knihovny na naši výstavu. Chystáme kytičky, věnce a materiál si vlastně připravujeme od semínka prakticky sami, protože máme zahradnickou dílnu v Kuníně u manželů Kubálkových a opravdu klienti mají možnost vyzkoušet si, co to znamená zasadit semínko, starat se o rostlinku, pěstovat něco a potom z toho mít nějaký užitek.”</w:t>
      </w:r>
    </w:p>
    <w:p>
      <w:pPr/>
      <w:r>
        <w:rPr/>
        <w:t xml:space="preserve">Tím, že dekorace tu tvoří pro výstavu, která se bude konat v městské knihovně, připravuje další skupina také záložky do knih. </w:t>
      </w:r>
    </w:p>
    <w:p>
      <w:pPr/>
      <w:r>
        <w:rPr>
          <w:b w:val="1"/>
          <w:bCs w:val="1"/>
        </w:rPr>
        <w:t xml:space="preserve">Alice Obrátilová</w:t>
      </w:r>
      <w:r>
        <w:rPr>
          <w:b w:val="1"/>
          <w:bCs w:val="1"/>
        </w:rPr>
        <w:t xml:space="preserve">, klientka sociálně terapeutických dílen EFFATHA: </w:t>
      </w:r>
      <w:r>
        <w:rPr/>
        <w:t xml:space="preserve">“Vyrábíme záložky do té knihovny. Moc ráda maluju, darovala jsem jednu záložku mému tátovi, záložku s kávovou, protože můj taťka rád dělá kávu.”</w:t>
      </w:r>
    </w:p>
    <w:p>
      <w:pPr/>
      <w:r>
        <w:rPr/>
        <w:t xml:space="preserve">A protože práce je tu hodně, vítají v dílnách i pomoc dobrovolnice.</w:t>
      </w:r>
    </w:p>
    <w:p>
      <w:pPr/>
      <w:r>
        <w:rPr>
          <w:b w:val="1"/>
          <w:bCs w:val="1"/>
        </w:rPr>
        <w:t xml:space="preserve">Kateřina Tobolová, dobrovolnice sociálně terapeutických dílen EFFATHA:</w:t>
      </w:r>
      <w:r>
        <w:rPr/>
        <w:t xml:space="preserve"> “Já studuji dálkově vysokou školu speciální pedagogiky a skrze praxe jsem přišla na to, že tady je takové místo a strašně jsem si to tady zamilovala, takže jsem se hned zeptala, jestli tady můžu v létě chodit, a teď jsem tady druhým rokem.” </w:t>
      </w:r>
    </w:p>
    <w:p>
      <w:pPr/>
      <w:r>
        <w:rPr/>
        <w:t xml:space="preserve">Voňavá výstava bude v knihovně zahájena 10.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75/v-dilnach-slezske-diakonie-vznika-vonav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2026-08-13T09:34:48+02:00</dcterms:created>
  <dcterms:modified xsi:type="dcterms:W3CDTF">2026-08-13T09:34:48+02:00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