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18.8.2026,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dokončují několik letních staveb, opraveny jsou silnice i chodníky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„Původně jsme předpokládali, že pouze shrneme takzvaných pět centimetrů asfaltu a položíme nový. Jenomže problém byl v tom, že jsme zjistili, že komunikace vůbec není zkolaudovaná. A tak jsme museli přistoupit k tomu, že uděláme kompletní projektovou dokumentaci, požádáme o stavební povolení a uděláme cestu, na kterou lidé 14 let čekali. Já věřím, že výsledek stojí za to, i když samozřejmě ještě musíme doladit drobné detaily. Původně měly práce trvat pět měsíců a nakonec jsme to zvládli za zhruba dva a půl měsíce, takže už dnes se lidé bez problémů dostanou do svých domovů. Chtěl bych jim poděkovat za trpělivost, protože těch dva a půl měsíce opravdu nebylo jednoduchých. Chodili doslova v gumácích do svých domovů a nebyla to jednoduchá věc. Ale zvládli jsme to a věřím, že výsledek stojí za to.“</w:t>
      </w:r>
    </w:p>
    <w:p>
      <w:pPr/>
      <w:r>
        <w:rPr/>
        <w:t xml:space="preserve">Opravami procházejí také Polní a Okrajová ulice. S ohledem na probíhající práce by měli lidé respektovat dopravní značení a nevjíždět automobily na staveniště, nebo nevstupovat do vymezeného prostoru, kde hrozí úraz.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„Není to ovšem jediná investiční akce tady na území Těrlicka. Podobně máme rozpracovanou ulici Polní, kde také s předstihem dokončíme veškeré práce a už nyní jsme zhruba z 90 procent hotoví. Máme také schodiště v Okrajové ulici, kde jsme se potýkali s velkými problémy, protože samotná projektová dokumentace byla sice dobře připravená, ale sítě, které byly zaměřeny a zakresleny, byly nakonec úplně někde jinde. Proto jsme museli dokumentaci přepracovat a vzniklo drobné zdržení. Nicméně i tady budeme do konce srpna hotoví.“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6358/v-terlicku-dokoncuji-nekolik-letnich-staveb-opraveny-jsou-silnice-i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2026-10-08T02:06:02+02:00</dcterms:created>
  <dcterms:modified xsi:type="dcterms:W3CDTF">2026-10-08T02:06:02+02:00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