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19.8.2026,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Arboretum Nový Dvůr ožilo už tradiční akcí Indiánské léto</w:t>
      </w:r>
    </w:p>
    <w:p>
      <w:pPr/>
      <w:r>
        <w:rPr/>
        <w:t xml:space="preserve">Na chvíli se stát indiánem. Vzít do ruky luk, zkusit rozdělat oheň nebo projít překážkovou dráhu. Tradiční Indiánské léto zaplnilo Arboretum Nový Dvůr zejména rodinami s dětmi. </w:t>
      </w:r>
    </w:p>
    <w:p>
      <w:pPr/>
      <w:r>
        <w:rPr>
          <w:b w:val="1"/>
          <w:bCs w:val="1"/>
        </w:rPr>
        <w:t xml:space="preserve">Jana Polášková, kurátorka, Slezské zemské muzeum: </w:t>
      </w:r>
      <w:r>
        <w:rPr/>
        <w:t xml:space="preserve">“V Arboretu v Novém dvoře každoročně pořádáme už takovou tradiční akci indiánského léta, kde se vlastně návštěvníci dozví, jak indiáni žili, v čem bydleli, jak  používali zbraně. Pro děti tady máme připraveno spoustu soutěží, takže tady určitě si děti najdou i to své.”</w:t>
      </w:r>
    </w:p>
    <w:p>
      <w:pPr/>
      <w:r>
        <w:rPr/>
        <w:t xml:space="preserve">Na jednotlivých stanovištích děti střílely z luku a kuše, házely lasem nebo si vyzkoušely jízdu na ponících a koních. Za splněné úkoly je pak čekala odměna.</w:t>
      </w:r>
    </w:p>
    <w:p>
      <w:pPr/>
      <w:r>
        <w:rPr>
          <w:b w:val="1"/>
          <w:bCs w:val="1"/>
        </w:rPr>
        <w:t xml:space="preserve">Šárka Zemková, kurátorka, Slezské zemské muzeum: </w:t>
      </w:r>
      <w:r>
        <w:rPr/>
        <w:t xml:space="preserve">“Tady u mě už je konec. Tady u mě vlastně děti už si vyberou jenom odměnu. Takovou drobnou věc, která se jim líbí. A mnohdy si neumí vybrat, protože je toho opravdu hodně.”</w:t>
      </w:r>
    </w:p>
    <w:p>
      <w:pPr/>
      <w:r>
        <w:rPr>
          <w:b w:val="1"/>
          <w:bCs w:val="1"/>
        </w:rPr>
        <w:t xml:space="preserve">anketa: návštěvníci akce: </w:t>
      </w:r>
      <w:r>
        <w:rPr/>
        <w:t xml:space="preserve">“Nejvíc mě asi bavila Lukostřelba. A bylo to tady moc dobré. Jezdím tady každý rok. A taky mě bavilo, jak jsme jezdili na voze.”</w:t>
      </w:r>
    </w:p>
    <w:p>
      <w:pPr/>
      <w:r>
        <w:rPr/>
        <w:t xml:space="preserve">“Mně se tady nejvíc líbilo asi, jak jsme dělali oheň. A je to tu celkově super.”</w:t>
      </w:r>
    </w:p>
    <w:p>
      <w:pPr/>
      <w:r>
        <w:rPr/>
        <w:t xml:space="preserve">“Pocházím z Havířova, dlouho jsem tady nebyl a od té doby, co jsem tady byl, tak se tady hodně toho změnilo. Takže je to tady dobré.”</w:t>
      </w:r>
    </w:p>
    <w:p>
      <w:pPr/>
      <w:r>
        <w:rPr/>
        <w:t xml:space="preserve">“Byla jsem na lukostřelbě, rozdělávala jsem oheň, házela jsem kruhy. A co tě nejvíc bavilo? Asi ta lukostřelba.”</w:t>
      </w:r>
    </w:p>
    <w:p>
      <w:pPr/>
      <w:r>
        <w:rPr/>
        <w:t xml:space="preserve">“Užili jsme si to hezky. Splnili jsme všechny úkoly. A moc jsme se těšili na odměnu. Medaili s malým indiánem jsme si vybrali.” </w:t>
      </w:r>
    </w:p>
    <w:p>
      <w:pPr/>
      <w:r>
        <w:rPr/>
        <w:t xml:space="preserve">“Bylo to úplně super. Hry pro děti byly úplně úžasné. Já myslím, že malá si to úplně užila.” </w:t>
      </w:r>
    </w:p>
    <w:p>
      <w:pPr/>
      <w:r>
        <w:rPr/>
        <w:t xml:space="preserve">“Líbilo se mi to hodně. Já jsem vyráběla tohle.” </w:t>
      </w:r>
    </w:p>
    <w:p>
      <w:pPr/>
      <w:r>
        <w:rPr/>
        <w:t xml:space="preserve">Indiánské léto ale není jen dětským programem. Pro návštěvníky byly připraveny také komentované prohlídky zámku s novou expozicí věnovanou historii arboreta. </w:t>
      </w:r>
    </w:p>
    <w:p>
      <w:pPr/>
      <w:r>
        <w:rPr/>
        <w:t xml:space="preserve">Součástí akce byly také dendrologické komentované prohlídky parku, kde je spousta starých dřevin, které ještě vysadil původní majitel Quido Riedl.</w:t>
      </w:r>
    </w:p>
    <w:p>
      <w:pPr/>
      <w:r>
        <w:rPr/>
        <w:t xml:space="preserve">Právě Riedl vtiskl zdejšímu parku ve 20. století jeho jedinečnou podobu. </w:t>
      </w:r>
    </w:p>
    <w:p>
      <w:pPr/>
      <w:r>
        <w:rPr>
          <w:b w:val="1"/>
          <w:bCs w:val="1"/>
        </w:rPr>
        <w:t xml:space="preserve">Martina Rigauxová, dokumentaristka, Slezské zemské muzeum: </w:t>
      </w:r>
      <w:r>
        <w:rPr/>
        <w:t xml:space="preserve">“Ještě tady můžeme najít staré tisy, krásné liliovníky tulipánokvěté, borovice. Je tady jednak stará třešeň, která nerodí, ale víme, že ji vysadil pan Quido Rýdl. Jinak je tady spousta borovic, spousta krásných dřevin, hodně rododendronů."</w:t>
      </w:r>
    </w:p>
    <w:p>
      <w:pPr/>
      <w:r>
        <w:rPr/>
        <w:t xml:space="preserve">Tradiční prázdninová akce tak i letos propojila zábavu pro děti s poznáváním historie a přírody Arboreta Nový Dvůr.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6378/arboretum-novy-dvur-ozilo-uz-tradicni-akci-indianske-le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2026-08-22T00:59:05+02:00</dcterms:created>
  <dcterms:modified xsi:type="dcterms:W3CDTF">2026-08-22T00:59:05+02:00</dcterms:modified>
</cp:coreProperties>
</file>

<file path=docProps/custom.xml><?xml version="1.0" encoding="utf-8"?>
<Properties xmlns="http://schemas.openxmlformats.org/officeDocument/2006/custom-properties" xmlns:vt="http://schemas.openxmlformats.org/officeDocument/2006/docPropsVTypes"/>
</file>