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20.8.2026,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Karviná zpřístupnilo rodovou hrobku pravnučce Larisch-Mönnichů</w:t>
      </w:r>
    </w:p>
    <w:p>
      <w:pPr/>
      <w:r>
        <w:rPr/>
        <w:t xml:space="preserve">Hrobka v zámeckém parku pochází z roku 1820.</w:t>
      </w:r>
    </w:p>
    <w:p>
      <w:pPr/>
      <w:r>
        <w:rPr>
          <w:b w:val="1"/>
          <w:bCs w:val="1"/>
        </w:rPr>
        <w:t xml:space="preserve">Olga Burketová, pravnučka Larisch-Mönnichů:</w:t>
      </w:r>
      <w:r>
        <w:rPr/>
        <w:t xml:space="preserve"> "Jsem ráda, že mi město Karviná a místní nadšenci, kteří se starají o hrobku a kteří zprostředkovali tuto návštěvu, a tohle milé setkání s vámi, že jsme s rodinkou při výletu, který už jsme dlouho plánovali, mohli toto místo navštívit.  Je to teda docela silný, docela se klepu, srdíčko buší, ale jsme opravdu rádi, že jsme to viděli. A ještě jednou děkujeme."</w:t>
      </w:r>
    </w:p>
    <w:p>
      <w:pPr/>
      <w:r>
        <w:rPr/>
        <w:t xml:space="preserve">Hrobka je jedním z historických objektů, o které Karviná dlouhodobě pečuje.</w:t>
      </w:r>
    </w:p>
    <w:p>
      <w:pPr/>
      <w:r>
        <w:rPr>
          <w:b w:val="1"/>
          <w:bCs w:val="1"/>
        </w:rPr>
        <w:t xml:space="preserve">Martin Rebro, Odbor komunálních služeb MMK:</w:t>
      </w:r>
      <w:r>
        <w:rPr/>
        <w:t xml:space="preserve"> "Město Karviná zajišťuje pravidelnou údržbu, čistí okapy okolí, ale kromě toho jsou nutné i větší opravy. Třeba v roce 2023 jsme zařizovali sanaci podlah a odvodnění."</w:t>
      </w:r>
    </w:p>
    <w:p>
      <w:pPr/>
      <w:r>
        <w:rPr/>
        <w:t xml:space="preserve">Rod Larisch-Mönnichů žil původně v dnešní staré Karviné a rodové pohřební místo bylo v současném Šikmém kostele. V roce 1916 pak vznikla velká rodová hrobka u zámku Salsa. Ta již neexistuje, stejně jako samotný zámek.</w:t>
      </w:r>
    </w:p>
    <w:p>
      <w:pPr/>
      <w:r>
        <w:rPr>
          <w:b w:val="1"/>
          <w:bCs w:val="1"/>
        </w:rPr>
        <w:t xml:space="preserve">Petr Zajíček, kastelám Zámku Fryštát:</w:t>
      </w:r>
      <w:r>
        <w:rPr/>
        <w:t xml:space="preserve"> "A nakonec došlo vlastně do stavu, kdy tady v téhle hrobce je uloženo čtrnáct rakví."</w:t>
      </w:r>
    </w:p>
    <w:p>
      <w:pPr/>
      <w:r>
        <w:rPr/>
        <w:t xml:space="preserve">Město Karviná se tak snaží zachovat toto místo v co nejlepším stavu i do dalších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6399/mesto-karvina-zpristupnilo-rodovou-hrobku-pravnucce-larischmonni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2026-08-20T21:02:44+02:00</dcterms:created>
  <dcterms:modified xsi:type="dcterms:W3CDTF">2026-08-20T21:02:44+02:00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