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27.8.2026, 08:45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Rodiče by měli dohlédnout na bezpečnost dětí. Trasu do školy projít už předem</w:t>
      </w:r>
    </w:p>
    <w:p>
      <w:pPr/>
      <w:r>
        <w:rPr/>
        <w:t xml:space="preserve">Aktovka, přezůvky a školní pomůcky. Rodiče musí před začátkem školního roku myslet na spoustu věcí. Před začátkem školy by ale neměli zapomenout ani na bezpečnou cestu do lavic. Zvlášť menší děti mohou být po prázdninách nepozorné, a proto se vyplatí trasu do školy předem společně natrénovat.</w:t>
      </w:r>
    </w:p>
    <w:p>
      <w:pPr/>
      <w:r>
        <w:rPr>
          <w:b w:val="1"/>
          <w:bCs w:val="1"/>
        </w:rPr>
        <w:t xml:space="preserve">Helena Badurová, mluvčí MP Ostrava:</w:t>
      </w:r>
      <w:r>
        <w:rPr/>
        <w:t xml:space="preserve"> "Určitě by bylo vhodné, kdyby rodiče spolu se svými dětmi trasu do školy nejlépe několikrát prošli a hlavně u toho komunikovali s těmi dětmi, vysvětlovali jim, proč jdeme."</w:t>
      </w:r>
    </w:p>
    <w:p>
      <w:pPr/>
      <w:r>
        <w:rPr/>
        <w:t xml:space="preserve">I když přímo u škol a velkých silnic jsou strážníci po celý rok. Děti by měly být opatrné zejména při přecházení mimo vyznačené přechody. V prvních dnech školy budou ale hlídky ještě posíleny.</w:t>
      </w:r>
    </w:p>
    <w:p>
      <w:pPr/>
      <w:r>
        <w:rPr>
          <w:b w:val="1"/>
          <w:bCs w:val="1"/>
        </w:rPr>
        <w:t xml:space="preserve">Miroslav Plaček, ředitel MP Ostrava:</w:t>
      </w:r>
      <w:r>
        <w:rPr/>
        <w:t xml:space="preserve"> Je třeba taky zmínit, že nezáleží jenom na strážnících, ale je to také na rodičích, aby hlavně u prvňáčků si s nimi prošli trasu, kterou budou chodit, a upozornili je na úskalí a nebezpečí, které je čeká."</w:t>
      </w:r>
    </w:p>
    <w:p>
      <w:pPr/>
      <w:r>
        <w:rPr/>
        <w:t xml:space="preserve">Dětem musíme také vysvětlit, že při cestě musejí dávat pozor a nerozptylovat se například sledováním mobilu. Po prázdninách ale musejí změnu čekat také řidiči. </w:t>
      </w:r>
    </w:p>
    <w:p>
      <w:pPr/>
      <w:r>
        <w:rPr>
          <w:b w:val="1"/>
          <w:bCs w:val="1"/>
        </w:rPr>
        <w:t xml:space="preserve">Helena Badurová, mluvčí MP Ostrava:</w:t>
      </w:r>
      <w:r>
        <w:rPr/>
        <w:t xml:space="preserve">  "Řidiči by měli opravdu myslet na to, že se začátkem školního roku se v okolí škol budou pohybovat děti. Měli by opravdu zpomalit a být kdykoliv připraveni zastavit vozidlo."</w:t>
      </w:r>
    </w:p>
    <w:p>
      <w:pPr/>
      <w:r>
        <w:rPr/>
        <w:t xml:space="preserve">Další rady pro děti, rodiče i řidiče nabízí také městský web Bezpečnější Ostrava.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6498/rodice-by-meli-dohlednout-na-bezpecnost-deti-trasu-do-skoly-projit-uz-pre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2026-08-27T15:33:02+02:00</dcterms:created>
  <dcterms:modified xsi:type="dcterms:W3CDTF">2026-08-27T15:33:02+02:00</dcterms:modified>
</cp:coreProperties>
</file>

<file path=docProps/custom.xml><?xml version="1.0" encoding="utf-8"?>
<Properties xmlns="http://schemas.openxmlformats.org/officeDocument/2006/custom-properties" xmlns:vt="http://schemas.openxmlformats.org/officeDocument/2006/docPropsVTypes"/>
</file>