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27.8.2026,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prodává pozemky, kvůli nesnázím snížilo cenu</w:t>
      </w:r>
    </w:p>
    <w:p>
      <w:pPr/>
      <w:r>
        <w:rPr/>
        <w:t xml:space="preserve">První prodávaný městský pozemek, určený pro výstavbu rodinného domu, se v Žilině nachází na ulici U mlýna.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“Ten pozemek byl v roce 2022 prodán právě za tímto účelem, nicméně ti vlastníci při zpracování projektové dokumentace zjistili poměrně problematickou situaci z hlediska napojení na inženýrské sítě, vodovod, kanalizaci a taktéž nestabilní podloží tohoto pozemku. Po mnoha jednáních a debatách nakonec zastupitelstvo města v březnu letošního roku schválilo zpětný odkup tohoto pozemku za stejnou cenu, za kterou ho v minulosti prodalo, a po zpracování inženýrsko geologického průzkumu a aktualizaci znaleckého posudku, včetně vyjádření správců inženýrských sítí, tento pozemek, přes tady tyto všechny komplikace, opět nabízíme. Tyto podklady jsou k dispozici pro potenciální zájemce a je tím vlastně odůvodněna i nižší cena, která je ta vyvolávací zhruba ve výši 780 tisíc korun bez DPH.”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“Původní cena při tom byla 1,7 milionu korun, rozloha pozemku je přibližně 920 metrů čtverečních. Informace o nabídkovém řízení, včetně dalších podkladů k tomuto záměru, budou zveřejněny na elektronické úřední desce městského úřadu a taktéž na realitním portálu.”</w:t>
      </w:r>
    </w:p>
    <w:p>
      <w:pPr/>
      <w:r>
        <w:rPr/>
        <w:t xml:space="preserve">Druhá nabízená parcela je v Žilině na ulici Beskydská. Tu se město snaží prodat už počtvrté. Dosud se ani v jednom kole žádný zájemce nepřihlásil.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“Jedná se o pozemek, který je na ulici Beskydská, čili podél hlavní silnice směrem na Životice u Nového Jičína a Frenštát. Pozemek má zhruba 550 metrů čtverečních, v té jedné části už je svažitý a je poměrně malý, nicméně taktéž je určen pro výstavbu rodinného domu. Nicméně asi vzhledem k velikosti pozemku, jeho poloze a i té svažitosti ta cena zřejmě pro potenciální zájemce nebo uchazeče je vysoká, takže díky tomu, že nabízíme opakovaně, tak dochází i ke snížení té minimální nabídkové ceny.” </w:t>
      </w:r>
    </w:p>
    <w:p>
      <w:pPr/>
      <w:r>
        <w:rPr/>
        <w:t xml:space="preserve">Aktuálně tedy činí nejnižší požadovaná cena 622 tisíc korun bez DPH.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“V souvislosti s prodejem pozemků k výstavbě rodinných domů můžeme ještě zveřejnit informaci, že v brzké době vyhlásí radnice prodej další stavební parcely, a to bude opět v Žilině.”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“Město v minulosti vybudovalo infrastrukturu pro výstavbu rodinných domů v lokalitě Za školou. Jedná se o třetí etapu. Celkem šlo o 23 parcel, které postupně byly rozprodávány. Nicméně už v loňském roce a letošním roce jsme řešili opakovaný případ, kdy z důvodu zejména rodinných poměrů a rodinných záležitostí ti vlastníci nehodlají ten rodinný dům stavět v té lhůtě, ve které bylo stanoveno, a nabízejí městu pozemek zpět. Aktuálně jsme jeden tedy vykoupili. A budeme taktéž nabízet formou nabídkového řízení.”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499/mesto-prodava-pozemky-kvuli-nesnazim-snizilo-c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2026-09-22T03:34:48+02:00</dcterms:created>
  <dcterms:modified xsi:type="dcterms:W3CDTF">2026-09-22T03:34:48+02:00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