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Opavě dokončila obnovu zázemí pro lidi v nouzi po ničivé povodni</w:t>
      </w:r>
    </w:p>
    <w:p>
      <w:pPr/>
      <w:r>
        <w:rPr/>
        <w:t xml:space="preserve">Ještě před dvěma lety byly tyto prostory pod vodou. Zářijová povodeň zasáhla tři objekty Armády spásy v Opavě. Voda poničila pokoje, kanceláře i technické zázemí. Teď rozsáhlá obnova končí. </w:t>
      </w:r>
    </w:p>
    <w:p>
      <w:pPr/>
      <w:r>
        <w:rPr>
          <w:b w:val="1"/>
          <w:bCs w:val="1"/>
        </w:rPr>
        <w:t xml:space="preserve">Gerhard Karhan, ředitel Armády spásy v Opavě: </w:t>
      </w:r>
      <w:r>
        <w:rPr/>
        <w:t xml:space="preserve">“Postižené povodní byly tři budovy. Tady vlastně na Rybářské 86, Rybářská 70 a na Nákladní 24. V současné době končíme vlastně dovybavení na Rybářské 86 a ty prostory, které byly zasaženy povodní, suterénní prostory, tak prakticky jsou už skoro dokončeny vybavením.”</w:t>
      </w:r>
    </w:p>
    <w:p>
      <w:pPr/>
      <w:r>
        <w:rPr/>
        <w:t xml:space="preserve">Při povodních voda dosahovala výšky téměř 3 metry, třeba tady už bych byla pod vodou. </w:t>
      </w:r>
    </w:p>
    <w:p>
      <w:pPr/>
      <w:r>
        <w:rPr/>
        <w:t xml:space="preserve">Právě v suterénu bývalo před povodní také zázemí pro klienty a noclehárna. Po zkušenosti s velkou vodou už sem klienty nevrátili. Dnes jsou tady především technické a společné prostory, prádelna, výdejna potravinové banky nebo konzultační místnost. </w:t>
      </w:r>
    </w:p>
    <w:p>
      <w:pPr/>
      <w:r>
        <w:rPr>
          <w:b w:val="1"/>
          <w:bCs w:val="1"/>
        </w:rPr>
        <w:t xml:space="preserve">Martina Řeháčková, vedoucí sociální služby: </w:t>
      </w:r>
      <w:r>
        <w:rPr/>
        <w:t xml:space="preserve">“Líbí se mi to moc, protože jsem vlastně zažila ty povodně, úklid, takže teď po dvou letech jsem opravdu moc ráda, že už je to zrekonstruováno, máme uklizeno, načančáno a může to sloužit svému účelu. Tady vlastně teď se nacházíme v konzultační místnosti, která bude sloužit jak pro terapie klientů, pro supervize pracovníků a i pro konzultace s klienty.”</w:t>
      </w:r>
    </w:p>
    <w:p>
      <w:pPr/>
      <w:r>
        <w:rPr/>
        <w:t xml:space="preserve">Největší problém bezprostředně po povodni představovalo zajištění služeb pro klienty. Armáda spásy musela najít náhradní prostory zejména pro matky s dětmi. </w:t>
      </w:r>
    </w:p>
    <w:p>
      <w:pPr/>
      <w:r>
        <w:rPr>
          <w:b w:val="1"/>
          <w:bCs w:val="1"/>
        </w:rPr>
        <w:t xml:space="preserve">Gerhard Karhan, ředitel Armády spásy v Opavě: </w:t>
      </w:r>
      <w:r>
        <w:rPr/>
        <w:t xml:space="preserve">“Což se v tom říjnu podařilo a prakticky jsme se nastěhovali do prvního patra. Takže to přízemí se opravovalo až na začátku roku 26. V začátku se to vysoušelo, sanační firmou se opravovaly ty omítky, tak ať to neplísní a nezapáchá, ať můžeme v těch horních místnostech fungovat.”</w:t>
      </w:r>
    </w:p>
    <w:p>
      <w:pPr/>
      <w:r>
        <w:rPr/>
        <w:t xml:space="preserve">Nové využití dostaly i další prostory. Noclehárna pro ženy se přestěhovala z původního suterénu do nedalekého a zrekonstruovaného Domku Šance. Má sedm lůžek a ženy tady mohou využít také sociální zařízení, kuchyňku nebo prádelnu. </w:t>
      </w:r>
    </w:p>
    <w:p>
      <w:pPr/>
      <w:r>
        <w:rPr>
          <w:b w:val="1"/>
          <w:bCs w:val="1"/>
        </w:rPr>
        <w:t xml:space="preserve">Martina Řeháčková, vedoucí sociální služby: </w:t>
      </w:r>
      <w:r>
        <w:rPr/>
        <w:t xml:space="preserve">“Tady taky bylo po záplavách zhruba metr a půl vody. Původně tady byly byty pro rodiny, teď jsme to zrekonstruovali a je tady noclehárna pro ženy."</w:t>
      </w:r>
    </w:p>
    <w:p>
      <w:pPr/>
      <w:r>
        <w:rPr/>
        <w:t xml:space="preserve">Obnovou prošla také noclehárna pro muže a denní centrum. Měnily se elektroinstalace, radiátory i další vybavení poškozené vodou. </w:t>
      </w:r>
    </w:p>
    <w:p>
      <w:pPr/>
      <w:r>
        <w:rPr>
          <w:b w:val="1"/>
          <w:bCs w:val="1"/>
        </w:rPr>
        <w:t xml:space="preserve">Gerhard Karhan, ředitel Armády spásy v Opavě:</w:t>
      </w:r>
      <w:r>
        <w:rPr/>
        <w:t xml:space="preserve"> “My jsme v noclehárně pro muže. Bylo tady staré obložení, které prakticky pod tím ta voda zůstávala a plesnivělo to atd. Takže obložení se dalo pryč a celé se to vymalovalo. Elektroinstalace se udělala nová. Radiátory vyměnily. Celkem je kapacita 18 míst.”</w:t>
      </w:r>
    </w:p>
    <w:p>
      <w:pPr/>
      <w:r>
        <w:rPr/>
        <w:t xml:space="preserve">Zcela zatopena byla i prádelna ve sklepních prostorách.  </w:t>
      </w:r>
    </w:p>
    <w:p>
      <w:pPr/>
      <w:r>
        <w:rPr>
          <w:b w:val="1"/>
          <w:bCs w:val="1"/>
        </w:rPr>
        <w:t xml:space="preserve">Gerhard Karhan, ředitel Armády spásy v Opavě:</w:t>
      </w:r>
      <w:r>
        <w:rPr/>
        <w:t xml:space="preserve"> “Zařízení, co vidíte kolem, se stihlo přemístit, takže jsme zachránili pračky, sušičky. Akorát za mnou je rekuperace, která samozřejmě nešla odmontovat a v té chvíli odnést, takže došlo k celkové obnově toho zařízení.” </w:t>
      </w:r>
    </w:p>
    <w:p>
      <w:pPr/>
      <w:r>
        <w:rPr/>
        <w:t xml:space="preserve">Opravit se podařilo také budovu bývalého sboru, která nově slouží jako sklad. </w:t>
      </w:r>
    </w:p>
    <w:p>
      <w:pPr/>
      <w:r>
        <w:rPr>
          <w:b w:val="1"/>
          <w:bCs w:val="1"/>
        </w:rPr>
        <w:t xml:space="preserve">Gerhard Karhan, ředitel Armády spásy v Opavě: </w:t>
      </w:r>
      <w:r>
        <w:rPr/>
        <w:t xml:space="preserve">“Měli tady vlastně sboroví důstojníci takovou základnu plus takovou velkou místnost, kde pořádali bohoslužby. Ale vzhledem k situaci, která byla, že vlastně ta budova nešla opravit zcela pro takovéto účely, tak vznikl tady sklad.” </w:t>
      </w:r>
    </w:p>
    <w:p>
      <w:pPr/>
      <w:r>
        <w:rPr/>
        <w:t xml:space="preserve">Celková obnova po povodni vyšla na více než 14 milionů korun. Největší část zaplatilo Ministerstvo práce a sociálních věcí, přispěly také Opava, Moravskoslezský kraj a samotná Armáda spásy.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518/armada-spasy-v-opave-dokoncila-obnovu-zazemi-pro-lidi-v-nouzi-po-nicive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2026-09-01T21:33:23+02:00</dcterms:created>
  <dcterms:modified xsi:type="dcterms:W3CDTF">2026-09-01T21:33:23+02:00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