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1.9.2026,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slavnosti - dva dny plné zábavy a skvělé hudby</w:t>
      </w:r>
    </w:p>
    <w:p>
      <w:pPr/>
      <w:r>
        <w:rPr/>
        <w:t xml:space="preserve">V pátek vystoupí například Kosheen, Battle Beast, Lucie Bílá, Majk Spirit nebo Nik Kershaw. Sobotní program nabídne ještě výraznější zahraniční sestavu. Do Havířova přijede Dave Stewart Eurythmics feat. Vanessa Amorosi, Rita Ora a Pendulum DJ Set. Z českých interpretů vystoupí Michal David a Kateřina Marie Tichá.</w:t>
      </w:r>
    </w:p>
    <w:p>
      <w:pPr/>
      <w:r>
        <w:rPr/>
        <w:t xml:space="preserve">Součástí slavností bude také rozsáhlá zábavní zóna s atrakcemi, soutěžemi a programem pro rodiny. Připraveno bude například setkání s exotickými papoušky, vesmírný program, Lego zóna, mobilní bludiště, dopravní hřiště nebo nejdelší nafukovací překážková dráha v ČR. Pořadatelem Havířovských slavností je Městské kulturní středisko Havířov.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568/havirovske-slavnosti--dva-dny-plne-zabavy-a-skvele-hud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2026-09-01T15:41:04+02:00</dcterms:created>
  <dcterms:modified xsi:type="dcterms:W3CDTF">2026-09-01T15:41:04+02:00</dcterms:modified>
</cp:coreProperties>
</file>

<file path=docProps/custom.xml><?xml version="1.0" encoding="utf-8"?>
<Properties xmlns="http://schemas.openxmlformats.org/officeDocument/2006/custom-properties" xmlns:vt="http://schemas.openxmlformats.org/officeDocument/2006/docPropsVTypes"/>
</file>