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Fulneku ocenili úspěšné sportovce, dva z nich in memoriam</w:t>
      </w:r>
    </w:p>
    <w:p>
      <w:pPr/>
      <w:r>
        <w:rPr>
          <w:b w:val="1"/>
          <w:bCs w:val="1"/>
        </w:rPr>
        <w:t xml:space="preserve">František Schindler (FULNEK PRO LIDI), místostarosta Fulneku: </w:t>
      </w:r>
      <w:r>
        <w:rPr/>
        <w:t xml:space="preserve">“Letošní ročník jsme oceňovali 6 sportovců a 2 in memoriam. Jsou to lidé, kteří si to opravdu zasloužili za svou dlouholetou činnost v rámci sportu. Vychovali i ligové hráče, takže jejich úspěchy jsou nezapomenutelné."</w:t>
      </w:r>
    </w:p>
    <w:p>
      <w:pPr/>
      <w:r>
        <w:rPr/>
        <w:t xml:space="preserve">Třicet let práce s fotbalovou mládeží má za sebou Vladislav Varmuža. Nejvíce se věnoval dětem od šesti do třinácti let. Právě práce s nimi mu dávala energii a radost. </w:t>
      </w:r>
    </w:p>
    <w:p>
      <w:pPr/>
      <w:r>
        <w:rPr>
          <w:b w:val="1"/>
          <w:bCs w:val="1"/>
        </w:rPr>
        <w:t xml:space="preserve">Vladislav Varmuža, bývalý trenér mládežnických fotbalistů: </w:t>
      </w:r>
      <w:r>
        <w:rPr/>
        <w:t xml:space="preserve">“Jsem za to vděčný, že jsem to mohl dělat. Bohužel jsem musel skončit ze zdravotních důvodů, ale samozřejmě mi to chybí.” </w:t>
      </w:r>
    </w:p>
    <w:p>
      <w:pPr/>
      <w:r>
        <w:rPr/>
        <w:t xml:space="preserve">Mezi oceněnými byl také Jaroslav Šesták, který se fotbalu věnuje přes čtyřicet let a více než dvacet let trénuje. </w:t>
      </w:r>
    </w:p>
    <w:p>
      <w:pPr/>
      <w:r>
        <w:rPr>
          <w:b w:val="1"/>
          <w:bCs w:val="1"/>
        </w:rPr>
        <w:t xml:space="preserve">Jaroslav Šesták, trenér starších žáků, TJ Děrné: </w:t>
      </w:r>
      <w:r>
        <w:rPr/>
        <w:t xml:space="preserve">“Děkuji městu za to ocenění. A chtěl bych hlavně poděkovat mojí rodině, že mě v tom podporovala celá léta.”</w:t>
      </w:r>
    </w:p>
    <w:p>
      <w:pPr/>
      <w:r>
        <w:rPr/>
        <w:t xml:space="preserve">Ocenění ale nepatřilo jen zkušeným sportovcům a trenérům. Převzaly si ho také mladé naděje. </w:t>
      </w:r>
    </w:p>
    <w:p>
      <w:pPr/>
      <w:r>
        <w:rPr>
          <w:b w:val="1"/>
          <w:bCs w:val="1"/>
        </w:rPr>
        <w:t xml:space="preserve">Tereza Kašovová. mistryně Evropy v mažoretkovém sportu: </w:t>
      </w:r>
      <w:r>
        <w:rPr/>
        <w:t xml:space="preserve">“Byla jsem oceněná, protože jsem vyhrála mistrovství Evropy v chorvatském Varaždinu v mažoretkách a čeká mě mistrovství světa v Polsku.”</w:t>
      </w:r>
    </w:p>
    <w:p>
      <w:pPr/>
      <w:r>
        <w:rPr>
          <w:b w:val="1"/>
          <w:bCs w:val="1"/>
        </w:rPr>
        <w:t xml:space="preserve">Simona Chorobinská, plavkyně, přebornice MSK: </w:t>
      </w:r>
      <w:r>
        <w:rPr/>
        <w:t xml:space="preserve">“Byla jsem oceněna za to, že jsem byla přeborník Moravskoslezského kraje v disciplíně 1500 volný způsob. Baví mě to hodně.”</w:t>
      </w:r>
    </w:p>
    <w:p>
      <w:pPr/>
      <w:r>
        <w:rPr/>
        <w:t xml:space="preserve">Město chce zároveň přivést ke sportu více dětí a mladých lidí a vrátit do Fulneku fotbal.</w:t>
      </w:r>
    </w:p>
    <w:p>
      <w:pPr/>
      <w:r>
        <w:rPr>
          <w:b w:val="1"/>
          <w:bCs w:val="1"/>
        </w:rPr>
        <w:t xml:space="preserve">František Schindler (FULNEK PRO LIDI), místostarosta Fulneku: </w:t>
      </w:r>
      <w:r>
        <w:rPr/>
        <w:t xml:space="preserve">“Hrála se tady druhá liga a všichni, celý Fulnek, tisíce lidí chodily jakoby na společenskou akci. je to smutné se dívat na prázdný stadion.”</w:t>
      </w:r>
    </w:p>
    <w:p>
      <w:pPr/>
      <w:r>
        <w:rPr/>
        <w:t xml:space="preserve">Začít chce od nuly s dětmi a mládeži.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6572/ve-fulneku-ocenili-uspesne-sportovce-dva-z-nich-in-memori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2026-08-31T23:10:24+02:00</dcterms:created>
  <dcterms:modified xsi:type="dcterms:W3CDTF">2026-08-31T23:10:24+02:00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