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1.9.2026,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Návsí ukončili letošní žně tradičními dožínkami</w:t>
      </w:r>
    </w:p>
    <w:p>
      <w:pPr/>
      <w:r>
        <w:rPr/>
        <w:t xml:space="preserve">Tradičními dožínkami se v Návsi vrátili k oslavě konce náročného období žní a současně na nich hodnotí, jaká byla sezona. Patronát nad dožínkami má vždy některý z hospodářů.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„Náveské dožínky jsou něco, co se snažíme vybudovat už několik let. Začalo to spoluprací s jednou farmou. Teď jsme to poslední čtyři roky rozšířili na všechny farmy, které působí v obci i mimo obec. A je vidět, že to má neskutečný záběr. Rozvinuli jsme to i do toho předprogramu, kdy je výstava zemědělské techniky. Ti zemědělci se prezentují se svou technikou, pak následně jedou v tom průvodu.”</w:t>
      </w:r>
    </w:p>
    <w:p>
      <w:pPr/>
      <w:r>
        <w:rPr/>
        <w:t xml:space="preserve">{{souvisejici-clanek-"11000056200"}}</w:t>
      </w:r>
    </w:p>
    <w:p>
      <w:pPr/>
      <w:r>
        <w:rPr>
          <w:b w:val="1"/>
          <w:bCs w:val="1"/>
        </w:rPr>
        <w:t xml:space="preserve">Igor Sikora, Farma Jasení, gazda:</w:t>
      </w:r>
      <w:r>
        <w:rPr/>
        <w:t xml:space="preserve"> „Pro letošní rok jsem byl vybrán za hospodáře nebo gazdu. Je nás tady v té obci více, střídáme se různě. Zabýváme se chovem dobytka masného typu a spásáme horské a podhorské oblasti. Neděláme mlíko a hospodaříme zhruba na něco přes 200 hektarech. Já jsem chovatel přímo těch oveček a krav, které spásají horské a podhorské oblasti.“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„Já si troufám říct, že jsme momentálně asi na špici v takových těch dožínkových tradicích, které ještě přežívají nebo se prolínají do dnešních dnů. A vlastně ta technika, když vidíme ty staré hospodáře, kteří přijíždějí s tou starší technikou, i ty moderní hospodáře, kteří přijíždějí s těmi nejnovějšími traktory a tu techniku nám tady prezentují, je vidět, že jsme zemědělská obec. Zemědělství je tady v lidech zakořeněno a těší se velké popularitě. To znamená, my se jenom těšíme. Povedlo se dát i ingredience do hrnce a teď už jenom čekáme, jaký pokrm z toho bude.“</w:t>
      </w:r>
    </w:p>
    <w:p>
      <w:pPr/>
      <w:r>
        <w:rPr/>
        <w:t xml:space="preserve">Dožínkové slavnosti jsou plné programu pro všechny věkové generace.</w:t>
      </w:r>
    </w:p>
    <w:p>
      <w:pPr/>
      <w:r>
        <w:rPr>
          <w:b w:val="1"/>
          <w:bCs w:val="1"/>
        </w:rPr>
        <w:t xml:space="preserve">Igor Sikora, Farma Jasení, gazda:</w:t>
      </w:r>
      <w:r>
        <w:rPr/>
        <w:t xml:space="preserve"> „Určitě si to zaslouží oslavit, protože to je takové jejich celoroční poděkování za celý tento rok nebo celou sezonu. Je to takové to gro, ty dožínky. To je takové poděkování a shrnutí celého roku.“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„Slaví se závěr žní, kdy je to vyvrcholení pro zemědělce. A to si myslím, že je taky pro náš region velmi důležité. A jsem ráda, že se tyto tradice na vesnicích udržují a že Moravskoslezský kraj i tady tyto aktivity podporuje.“</w:t>
      </w:r>
    </w:p>
    <w:p>
      <w:pPr/>
      <w:r>
        <w:rPr/>
        <w:t xml:space="preserve">{{souvisejici-clanek-"11000056545"}}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„Přijďte se podívat k nám do Návsí. My jsme odsud. Je to tady super, podívejte se, i starosta nalil štamprli. Takže výborný, perfektní program, dobrá společnost, jídlo je jak víno, není nic lepšího. Jako nic lepšího není. Takže přijďte a na zdraví.“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„Musíme si říct, že jsme se vlastně za obec snažili udělat vše možné, abychom i letošní dožínky udělali mnohem atraktivnější než v minulých letech. Snažili jsme se program poskládat tak, aby byl populární pro celé věkové spektrum. Teď můžeme vidět třeba lidi, kteří jsou staršího data, ale pak to postupně bude probíhat a ti starší zůstávají a ti mladší přicházejí.“</w:t>
      </w:r>
    </w:p>
    <w:p>
      <w:pPr/>
      <w:r>
        <w:rPr/>
        <w:t xml:space="preserve">Podle hospodářů byla letošní sezona nakonec lepší, než se zprvu zdálo. </w:t>
      </w:r>
    </w:p>
    <w:p>
      <w:pPr/>
      <w:r>
        <w:rPr>
          <w:b w:val="1"/>
          <w:bCs w:val="1"/>
        </w:rPr>
        <w:t xml:space="preserve">Igor Sikora, Farma Jasení, gazda:</w:t>
      </w:r>
      <w:r>
        <w:rPr/>
        <w:t xml:space="preserve"> „Sezona byla taková, že zpočátku nebylo deště. Měli jsme trošku strach, že nebude co pást. Ale potom se to počasí umoudřilo, takže nakonec jsme měli relativně tady v naší lokalitě těch srážek o něco víc než třeba v jiných lokalitách. Ale myslím, že celková sezona byla lepší průměr.“</w:t>
      </w:r>
    </w:p>
    <w:p>
      <w:pPr/>
      <w:r>
        <w:rPr/>
        <w:t xml:space="preserve">{{souvisejici-clanek-"11000056193"}}</w:t>
      </w:r>
    </w:p>
    <w:p>
      <w:pPr/>
      <w:r>
        <w:rPr/>
        <w:t xml:space="preserve">Práce zemědělců však dožínkami zdaleka nekončí. </w:t>
      </w:r>
    </w:p>
    <w:p>
      <w:pPr/>
      <w:r>
        <w:rPr>
          <w:b w:val="1"/>
          <w:bCs w:val="1"/>
        </w:rPr>
        <w:t xml:space="preserve">Igor Sikora, Farma Jasení, gazda:</w:t>
      </w:r>
      <w:r>
        <w:rPr/>
        <w:t xml:space="preserve"> „Dožínkami to nekončí. My se chystáme pomalu na zimní ustájení. A když je to krmivo, které se nám podaří, tak ještě budeme to krmivo dosekávat, různě dospásáváme a budeme se pomalu chystat na zimu.“</w:t>
      </w:r>
    </w:p>
    <w:p>
      <w:pPr/>
      <w:r>
        <w:rPr/>
        <w:t xml:space="preserve">Plné ruce práce budou mít zemědělci po celý podzim a mnozí i přes zimu.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avsi/11000056592/v-navsi-ukoncili-letosni-zne-tradicnimi-dozi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2026-09-01T17:59:28+02:00</dcterms:created>
  <dcterms:modified xsi:type="dcterms:W3CDTF">2026-09-01T17:59:28+02:00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