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1.9.2026, 20:24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Českém Těšíně se rozdělovaly ceny za environmentální filmy</w:t>
      </w:r>
    </w:p>
    <w:p>
      <w:pPr/>
      <w:r>
        <w:rPr/>
        <w:t xml:space="preserve">Albrechtova střední škola v Českém Těšíně pořádá každým rokem soutěž studentských filmů na environmentální téma s názvem Envofilm. Letos se konal už devátý ročník.</w:t>
      </w:r>
    </w:p>
    <w:p>
      <w:pPr/>
      <w:r>
        <w:rPr>
          <w:b w:val="1"/>
          <w:bCs w:val="1"/>
        </w:rPr>
        <w:t xml:space="preserve">Pavla Tomisová, hlavní organizátorka soutěže</w:t>
      </w:r>
      <w:r>
        <w:rPr>
          <w:b w:val="1"/>
          <w:bCs w:val="1"/>
        </w:rPr>
        <w:t xml:space="preserve">:</w:t>
      </w:r>
      <w:r>
        <w:rPr/>
        <w:t xml:space="preserve"> "O ekologii slyšíme strašně moc. Všude ve světě pořád politici zasedají, ale my taky potřebujeme pohled těch mladých lidí. A my právě potřebujeme, abychom viděli, jak se ti mladí k tomu staví, co k tomu mají říct. A možná z toho vzejde něco, co my starší nedokážeme vymyslet."</w:t>
      </w:r>
    </w:p>
    <w:p>
      <w:pPr/>
      <w:r>
        <w:rPr>
          <w:b w:val="1"/>
          <w:bCs w:val="1"/>
        </w:rPr>
        <w:t xml:space="preserve">Pavel Cieslar, ředitel, Albrechtova SŠ Český Těšín:</w:t>
      </w:r>
      <w:r>
        <w:rPr/>
        <w:t xml:space="preserve"> "V letošním roce se přihlásilo 26 škol. Je zde 30 filmů a 93 účastníků. Takový rekordní počet. Já si myslím, že to je obrovský přínos pro environmentální vzdělávání a vůbec pro naše školství."</w:t>
      </w:r>
    </w:p>
    <w:p>
      <w:pPr/>
      <w:r>
        <w:rPr/>
        <w:t xml:space="preserve">Co je tím hlavním cílem? Proč to vlastně děláte?</w:t>
      </w:r>
    </w:p>
    <w:p>
      <w:pPr/>
      <w:r>
        <w:rPr>
          <w:b w:val="1"/>
          <w:bCs w:val="1"/>
        </w:rPr>
        <w:t xml:space="preserve">Pavel Cieslar, ředitel, Albrechtova SŠ Český Těšín:</w:t>
      </w:r>
      <w:r>
        <w:rPr/>
        <w:t xml:space="preserve"> "Tak hlavním cílem je dostat do paměti mladých lidí takovou tu samostatnost, aby se naučili psát scénáře, aby se naučili režii, aby se naučili práci kameramanů, aby se přiblížili tomu světu tohoto byznysu."</w:t>
      </w:r>
    </w:p>
    <w:p>
      <w:pPr/>
      <w:r>
        <w:rPr/>
        <w:t xml:space="preserve">Zvláštní ocenění poroty za netradiční zpracování a zajímavé technické provedení získal film Kamarád z jiné dimenze, jehož autory jsou žáci Gymnázia Petra Bezruče ve Frýdku-Místku. </w:t>
      </w:r>
    </w:p>
    <w:p>
      <w:pPr/>
      <w:r>
        <w:rPr>
          <w:b w:val="1"/>
          <w:bCs w:val="1"/>
        </w:rPr>
        <w:t xml:space="preserve">Šárka Sysalová, učitelka, Gymnázium P. Bezruče Frýdek-Místek:</w:t>
      </w:r>
      <w:r>
        <w:rPr/>
        <w:t xml:space="preserve"> "Účastníme se pravidelně, s celkem dobrými úspěchy a propojujeme víceméně přírodovědné vědy a výuku výpočetní techniky. A samozřejmě je to ekologické téma."</w:t>
      </w:r>
    </w:p>
    <w:p>
      <w:pPr/>
      <w:r>
        <w:rPr/>
        <w:t xml:space="preserve">Jak jste spokojeni s tím letošním výsledkem? S čím jste se přihlásili do soutěže?</w:t>
      </w:r>
    </w:p>
    <w:p>
      <w:pPr/>
      <w:r>
        <w:rPr>
          <w:b w:val="1"/>
          <w:bCs w:val="1"/>
        </w:rPr>
        <w:t xml:space="preserve">Jakub Macháň, žák, Gymnázium P. Bezruče Frýdek-Místek:</w:t>
      </w:r>
      <w:r>
        <w:rPr/>
        <w:t xml:space="preserve"> "Tak já se účastním poprvé a jsem spokojený s tím, co jsme spolu nahráli. Asi si nejvíc vážím toho, jak jsme se jako tým do toho pustili společně a jsme docela pyšní na to, co jsme do soutěže poslali."</w:t>
      </w:r>
    </w:p>
    <w:p>
      <w:pPr/>
      <w:r>
        <w:rPr>
          <w:b w:val="1"/>
          <w:bCs w:val="1"/>
        </w:rPr>
        <w:t xml:space="preserve">Michal Strakoš, žák, Gymnázium P. Bezruče Frýdek-Místek: </w:t>
      </w:r>
      <w:r>
        <w:rPr/>
        <w:t xml:space="preserve">"Náš film je o tom, jak lidé zapomínají na to, že recyklace je důležitá a jak by to mohlo pomoct v budoucnu. A taky je to o tom, že i nějaké banality a jednoduché věci, které může každý den člověk dělat, tak mohou ve výsledku hodně pomoct."</w:t>
      </w:r>
    </w:p>
    <w:p>
      <w:pPr/>
      <w:r>
        <w:rPr>
          <w:b w:val="1"/>
          <w:bCs w:val="1"/>
        </w:rPr>
        <w:t xml:space="preserve">Kamil Vašťák, učitel, SPŠ chemická Ostrava :</w:t>
      </w:r>
      <w:r>
        <w:rPr/>
        <w:t xml:space="preserve"> "My jsme ze Střední průmyslové školy akademika Heyrovského. Do soutěže jsme se přihlásili na základě pozvánky, která nám přišla. No a uvidíme, co studenti tady vytvořili. My jsme poslali jeden snímek, viděli jsme, že z ostatních škol jich šlo více."</w:t>
      </w:r>
    </w:p>
    <w:p>
      <w:pPr/>
      <w:r>
        <w:rPr>
          <w:b w:val="1"/>
          <w:bCs w:val="1"/>
        </w:rPr>
        <w:t xml:space="preserve">anketa: autoři filmů:</w:t>
      </w:r>
      <w:r>
        <w:rPr/>
        <w:t xml:space="preserve"> "O životním prostředí a co dělat pro to, aby se tolik neškodilo."</w:t>
      </w:r>
    </w:p>
    <w:p>
      <w:pPr/>
      <w:r>
        <w:rPr>
          <w:b w:val="1"/>
          <w:bCs w:val="1"/>
        </w:rPr>
        <w:t xml:space="preserve">anketa: autoři filmů</w:t>
      </w:r>
      <w:r>
        <w:rPr>
          <w:b w:val="1"/>
          <w:bCs w:val="1"/>
        </w:rPr>
        <w:t xml:space="preserve">:</w:t>
      </w:r>
      <w:r>
        <w:rPr/>
        <w:t xml:space="preserve"> "My jsme přihlásili film Psí útulek: Psí život a je o psech, že se k nim máte chovat lépe, že to jsou také živočichové a že jim nemáte ubližovat."</w:t>
      </w:r>
    </w:p>
    <w:p>
      <w:pPr/>
      <w:r>
        <w:rPr/>
        <w:t xml:space="preserve">Porota měla při hodnocení filmů nelehkou úlohu. Celkovým vítězem se stal film žáků Masarykovy střední školy zemědělské a přírodovědné v Opavě.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597/v-ceskem-tesine-se-rozdelovaly-ceny-za-environmentalni-fil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2026-10-23T08:54:34+02:00</dcterms:created>
  <dcterms:modified xsi:type="dcterms:W3CDTF">2026-10-23T08:54:34+02:00</dcterms:modified>
</cp:coreProperties>
</file>

<file path=docProps/custom.xml><?xml version="1.0" encoding="utf-8"?>
<Properties xmlns="http://schemas.openxmlformats.org/officeDocument/2006/custom-properties" xmlns:vt="http://schemas.openxmlformats.org/officeDocument/2006/docPropsVTypes"/>
</file>