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4.9.2026,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úpravy rozšíří možnosti novojičínského zámku</w:t>
      </w:r>
    </w:p>
    <w:p>
      <w:pPr/>
      <w:r>
        <w:rPr/>
        <w:t xml:space="preserve">Stavební práce v přízemí a v nádvoří Žerotínského zámku začaly loni na jaře. Vznikají tu mimo jiné nové výstavní prostory a vzdělávací komunitní centrum.  Odstraněna byla čelní kamenná zeď ze 70. let minulého století, která zámek uzavírala směrem k Hotelu Praha.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“Máme v tuhle chvíli za sebou téměř všechny stavební úpravy interiéru. Momentálně se nacházíme před vstupem, který byl upraven jako bezbariérový do nové pokladny, která vzniká v přízemí zámku.”</w:t>
      </w:r>
    </w:p>
    <w:p>
      <w:pPr/>
      <w:r>
        <w:rPr/>
        <w:t xml:space="preserve">Pokladna bude právě za těmito dveřmi. Navazovat na ni budou nové výstavní prostory.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“V těch největších sálech, těch třech obrovských klenutých sálech, bude otevřena expozice s názvem Ostrov Kravařsko, která se vztahuje k počátkům muzea.” </w:t>
      </w:r>
    </w:p>
    <w:p>
      <w:pPr/>
      <w:r>
        <w:rPr/>
        <w:t xml:space="preserve">V části zámku, kde bude komunitní centrum, se podařilo zachovat renesanční hřebínkové klenby a právě tady objevil Pavel Stabrava během stavebně archeologického průzkumu další zajímavosti z doby minulé.  </w:t>
      </w:r>
    </w:p>
    <w:p>
      <w:pPr/>
      <w:r>
        <w:rPr>
          <w:b w:val="1"/>
          <w:bCs w:val="1"/>
        </w:rPr>
        <w:t xml:space="preserve">Pavel Stabrava, kurátor sbírky archeologie Muzea Novojičínska:</w:t>
      </w:r>
      <w:r>
        <w:rPr/>
        <w:t xml:space="preserve"> “Zrovna stojíme před jednou z nich, a to je pozůstatek chlebové pece, který byl vložen do původní obvodové gotické hradní zdi, která má sílu asi 170 nebo 180 centimetrů.” </w:t>
      </w:r>
    </w:p>
    <w:p>
      <w:pPr/>
      <w:r>
        <w:rPr/>
        <w:t xml:space="preserve">Na stavební práce v interiérech naváže úprava nádvoří a zejména osazení proskleného vstupního kubusu, který nahradí původní zeď. To by mělo být hotovo do konce roku.</w:t>
      </w:r>
    </w:p>
    <w:p>
      <w:pPr/>
      <w:r>
        <w:rPr/>
        <w:t xml:space="preserve">Pak bude následovat vybavení prostor a expozic. I přes probíhající stavební práce je Muzeum Novojičínska stále veřejnosti otevřeno.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649/stavebni-upravy-rozsiri-moznosti-novojic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2026-09-04T11:19:50+02:00</dcterms:created>
  <dcterms:modified xsi:type="dcterms:W3CDTF">2026-09-04T11:19:50+02:00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