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8.9.2026,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ve Frýdku-Místku prezentovala své obory na Dni řemesel</w:t>
      </w:r>
    </w:p>
    <w:p>
      <w:pPr/>
      <w:r>
        <w:rPr/>
        <w:t xml:space="preserve">Střední škola řemesel ve Frýdku-Místku produkuje kvalitní absolventy řemeslných oborů, kterých je ve městě i v kraji nedostatek. Škola se zviditelňuje mimo jiné i pořádáním Dne řemesel.</w:t>
      </w:r>
    </w:p>
    <w:p>
      <w:pPr/>
      <w:r>
        <w:rPr>
          <w:b w:val="1"/>
          <w:bCs w:val="1"/>
        </w:rPr>
        <w:t xml:space="preserve">Vladan Šigut, ředitel, SŠ řemesel Frýdek-Místek:</w:t>
      </w:r>
      <w:r>
        <w:rPr/>
        <w:t xml:space="preserve"> "Je to akce pro naše studenty, naše zaměstnance, pro žáky základních škol, kdy prezentujeme řemesla, která na naší škole vyučujeme, a partnery, se kterými úzce spolupracujeme. V rámci teoretické části i praktické části, kdy firmy, ve kterých žáci absolvují praxe, a případně mohou najít uplatnění po absolvování studia."</w:t>
      </w:r>
    </w:p>
    <w:p>
      <w:pPr/>
      <w:r>
        <w:rPr/>
        <w:t xml:space="preserve">Co tady mohou návštěvníci dnes vidět?</w:t>
      </w:r>
    </w:p>
    <w:p>
      <w:pPr/>
      <w:r>
        <w:rPr>
          <w:b w:val="1"/>
          <w:bCs w:val="1"/>
        </w:rPr>
        <w:t xml:space="preserve">Vladan Šigut, ředitel, SŠ řemesel Frýdek-Místek:</w:t>
      </w:r>
      <w:r>
        <w:rPr/>
        <w:t xml:space="preserve"> "Vidí tady ukázku všech řemesel, které nabízíme, takže naši žáci prezentují činnosti, které umí. Máme tady partnery, kteří ukazují svoje vybavení, své techniky a prostředky, kterými realizují zakázky. Máme tady i zajímavé činnosti, jako je řemeslné zpracování dřeva, umělecko-řemeslné zpracování dřeva. Máme tady partnera pana Krystyníka, který se věnuje kolářství a dalším činnostem."</w:t>
      </w:r>
    </w:p>
    <w:p>
      <w:pPr/>
      <w:r>
        <w:rPr/>
        <w:t xml:space="preserve">Návštěvníci si mohli jednotlivá řemesla prohlédnout nebo i vyzkoušet.</w:t>
      </w:r>
    </w:p>
    <w:p>
      <w:pPr/>
      <w:r>
        <w:rPr>
          <w:b w:val="1"/>
          <w:bCs w:val="1"/>
        </w:rPr>
        <w:t xml:space="preserve">Augustin Krystyník, kolář:</w:t>
      </w:r>
      <w:r>
        <w:rPr/>
        <w:t xml:space="preserve"> "Jsem vyučený kolář a přišel jsem tady propagovat kolářské řemeslo. Mám tady spolupráci s místním učilištěm, že dají ke mně kluka na praxi a on je u mě celý rok. I když sice potom není vyučený kolář, tak díky praxi, kterou u mě má, je schopen vyrobit takové dřevěné loukoťové kolo."</w:t>
      </w:r>
    </w:p>
    <w:p>
      <w:pPr/>
      <w:r>
        <w:rPr>
          <w:b w:val="1"/>
          <w:bCs w:val="1"/>
        </w:rPr>
        <w:t xml:space="preserve">anketa: žáci a absolventi:</w:t>
      </w:r>
      <w:r>
        <w:rPr/>
        <w:t xml:space="preserve"> "Já jsem z Frenštátu pod Radhoštěm, tady jsem studoval a dělal jsem maturitu, a prezentuji tady kroužek motorové pily a předvádím řezy nebo druhy výrobků."</w:t>
      </w:r>
    </w:p>
    <w:p>
      <w:pPr/>
      <w:r>
        <w:rPr/>
        <w:t xml:space="preserve">A co vzniká právě tady?</w:t>
      </w:r>
    </w:p>
    <w:p>
      <w:pPr/>
      <w:r>
        <w:rPr>
          <w:b w:val="1"/>
          <w:bCs w:val="1"/>
        </w:rPr>
        <w:t xml:space="preserve">anketa: žáci a absolventi:</w:t>
      </w:r>
      <w:r>
        <w:rPr>
          <w:b w:val="1"/>
          <w:bCs w:val="1"/>
        </w:rPr>
        <w:t xml:space="preserve">:</w:t>
      </w:r>
      <w:r>
        <w:rPr/>
        <w:t xml:space="preserve"> "To vzniká taková stolička k ohni na sezení."</w:t>
      </w:r>
    </w:p>
    <w:p>
      <w:pPr/>
      <w:r>
        <w:rPr/>
        <w:t xml:space="preserve">Jak bylo těžké se sem dostat?</w:t>
      </w:r>
    </w:p>
    <w:p>
      <w:pPr/>
      <w:r>
        <w:rPr>
          <w:b w:val="1"/>
          <w:bCs w:val="1"/>
        </w:rPr>
        <w:t xml:space="preserve">anketa: žáci a absolventi:</w:t>
      </w:r>
      <w:r>
        <w:rPr>
          <w:b w:val="1"/>
          <w:bCs w:val="1"/>
        </w:rPr>
        <w:t xml:space="preserve">:</w:t>
      </w:r>
      <w:r>
        <w:rPr/>
        <w:t xml:space="preserve"> "No, záleželo hodně na těch známkách. To je asi tak všechno."</w:t>
      </w:r>
    </w:p>
    <w:p>
      <w:pPr/>
      <w:r>
        <w:rPr/>
        <w:t xml:space="preserve">Na známkách ze základní školy?</w:t>
      </w:r>
    </w:p>
    <w:p>
      <w:pPr/>
      <w:r>
        <w:rPr>
          <w:b w:val="1"/>
          <w:bCs w:val="1"/>
        </w:rPr>
        <w:t xml:space="preserve">anketa: žáci a absolventi:</w:t>
      </w:r>
      <w:r>
        <w:rPr>
          <w:b w:val="1"/>
          <w:bCs w:val="1"/>
        </w:rPr>
        <w:t xml:space="preserve">:</w:t>
      </w:r>
      <w:r>
        <w:rPr/>
        <w:t xml:space="preserve"> "Ano, v osmém ročníku a v prvním pololetí devátého ročníku."</w:t>
      </w:r>
    </w:p>
    <w:p>
      <w:pPr/>
    </w:p>
    <w:p>
      <w:pPr/>
      <w:r>
        <w:rPr/>
        <w:t xml:space="preserve">Škola připravila na Den řemesel také jeden slavnostní okamžik.</w:t>
      </w:r>
    </w:p>
    <w:p>
      <w:pPr/>
      <w:r>
        <w:rPr>
          <w:b w:val="1"/>
          <w:bCs w:val="1"/>
        </w:rPr>
        <w:t xml:space="preserve">Vladan Šigut, ředitel, SŠ řemesel Frýdek-Místek:</w:t>
      </w:r>
      <w:r>
        <w:rPr>
          <w:b w:val="1"/>
          <w:bCs w:val="1"/>
        </w:rPr>
        <w:t xml:space="preserve">:</w:t>
      </w:r>
      <w:r>
        <w:rPr/>
        <w:t xml:space="preserve"> "Zprovoznili jsme průmyslového robota, který bude sloužit ve výuce elektro oborů, přičemž žáci běžně programují a připravují operace a úlohy pro roboty. A takhle si budou moct spojit tu teorii a programování u počítače přímo s činností toho stroje. Robot je umístěný v prostorách, které jsou přístupné všem žákům, takže bude plnit i jakousi propagační a motivační úlohu, kdy žáci uvidí automatizaci denně v činnosti."</w:t>
      </w:r>
    </w:p>
    <w:p>
      <w:pPr/>
      <w:r>
        <w:rPr/>
        <w:t xml:space="preserve">Střední škola řemesel nabízí také maturitní obory a nástavbové studium.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712/stredni-skola-ve-frydkumistku-prezentovala-sve-obory-na-dni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2026-09-08T20:53:25+02:00</dcterms:created>
  <dcterms:modified xsi:type="dcterms:W3CDTF">2026-09-08T20:53:25+02:00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