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9.9.2026,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v Ostravě-Vítkovicích zaplnili hned čtyři třídy</w:t>
      </w:r>
    </w:p>
    <w:p>
      <w:pPr/>
      <w:r>
        <w:rPr/>
        <w:t xml:space="preserve">Také ve Vítkovicích přivítali v lavicích nové prvňáčky. Jediná městská základní škola v obvodu letos otevřela hned čtyři první třídy. Funguje ve dvou budovách na Šalounově a Halasově ulici. Úplně poprvé do školy přišlo 79 prvňáčků, pro které byly otevřeny čtyři třídy.</w:t>
      </w:r>
    </w:p>
    <w:p>
      <w:pPr/>
      <w:r>
        <w:rPr>
          <w:b w:val="1"/>
          <w:bCs w:val="1"/>
        </w:rPr>
        <w:t xml:space="preserve">  Petr Menšík (Ostravak), místostarosta Ostravy-Vítkovic:</w:t>
      </w:r>
      <w:r>
        <w:rPr/>
        <w:t xml:space="preserve"> „Máme tu milou povinnost přivítat prvňáčky celkem ve čtyřech třídách a ve dvou školách, kdy dětem přejeme hodně úspěchů ve škole, ať se jim daří v učení. Říkáme jim, že zde najdou určitě spoustu přátelství, kamarádů na celý život.“ </w:t>
      </w:r>
    </w:p>
    <w:p>
      <w:pPr/>
      <w:r>
        <w:rPr/>
        <w:t xml:space="preserve">Anketa – prvňáčci:</w:t>
      </w:r>
    </w:p>
    <w:p>
      <w:pPr/>
      <w:r>
        <w:rPr/>
        <w:t xml:space="preserve"> "Matiku jsem dělala doma s maminkou."</w:t>
      </w:r>
    </w:p>
    <w:p>
      <w:pPr/>
      <w:r>
        <w:rPr/>
        <w:t xml:space="preserve">  "Na počítání, na psaní, na malování a tak."</w:t>
      </w:r>
    </w:p>
    <w:p>
      <w:pPr/>
      <w:r>
        <w:rPr/>
        <w:t xml:space="preserve">  "Už umím počítat." </w:t>
      </w:r>
    </w:p>
    <w:p>
      <w:pPr/>
      <w:r>
        <w:rPr/>
        <w:t xml:space="preserve">  Rodiče si konkrétní budovu vybírali už při zápisu. Škola se zároveň připravuje na nový vzdělávací program a už u letošních prvňáčků chce klást důraz na hravou formu výuky.</w:t>
      </w:r>
    </w:p>
    <w:p>
      <w:pPr/>
      <w:r>
        <w:rPr>
          <w:b w:val="1"/>
          <w:bCs w:val="1"/>
        </w:rPr>
        <w:t xml:space="preserve">  Jaromír Šedý, ředitel ZŠ Šalounova:</w:t>
      </w:r>
      <w:r>
        <w:rPr/>
        <w:t xml:space="preserve"> " Víme, že budeme mít nový školní vzdělávací program od dalšího roku, takže i v současné době ta činnost v první třídě bude trošičku jiná, bude hravou formou.“ </w:t>
      </w:r>
    </w:p>
    <w:p>
      <w:pPr/>
      <w:r>
        <w:rPr/>
        <w:t xml:space="preserve"> Jednou ze specialit školy je Numerika, letos ji škola rozšiřuje na celý první stupeň.</w:t>
      </w:r>
    </w:p>
    <w:p>
      <w:pPr/>
      <w:r>
        <w:rPr>
          <w:b w:val="1"/>
          <w:bCs w:val="1"/>
        </w:rPr>
        <w:t xml:space="preserve">  Jaromír Šedý, ředitel ZŠ Šalounova: </w:t>
      </w:r>
      <w:r>
        <w:rPr/>
        <w:t xml:space="preserve">„Už v loňském roce jsme některé prvky té Numeriky začali osahávat s těmi dětmi. Tím, že ty děti naše to velmi začalo bavit, tak celý první stupeň tady tou Numerikou nám začne procházet.“</w:t>
      </w:r>
    </w:p>
    <w:p>
      <w:pPr/>
      <w:r>
        <w:rPr/>
        <w:t xml:space="preserve">  Prvňáčky tak kromě čtení a psaní čeká také trochu jiná matematika. Numerika je má vést především k tomu, aby nad čísly přemýšleli, hledali vlastní řešení a matematiku vnímali spíš jako hru než jako povinnost.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6737/prvnacci-v-ostravevitkovicich-zaplnili-hned-ctyri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2026-09-09T15:53:40+02:00</dcterms:created>
  <dcterms:modified xsi:type="dcterms:W3CDTF">2026-09-09T15:53:40+02:00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