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stále opravují škody po povodni. Aktuálně prochází rekonstrukcí vojenský splav v Městských sadech</w:t>
      </w:r>
    </w:p>
    <w:p>
      <w:pPr/>
      <w:r>
        <w:rPr/>
        <w:t xml:space="preserve">Vojenský splav v opavských Městských sadech dostal při povodni v roce 2024 pořádně zabrat. Teď se tady pracuje na jeho kompletní obnově. </w:t>
      </w:r>
    </w:p>
    <w:p>
      <w:pPr/>
      <w:r>
        <w:rPr>
          <w:b w:val="1"/>
          <w:bCs w:val="1"/>
        </w:rPr>
        <w:t xml:space="preserve">Miroslav Janoviak, ředitel Povodí Odry: </w:t>
      </w:r>
      <w:r>
        <w:rPr/>
        <w:t xml:space="preserve">“Jedná se o jez, který samozřejmě zásadním způsobem zajišťuje protipovodňovou ochranu Opavy, stabilizuje tok před povodněmi.” </w:t>
      </w:r>
    </w:p>
    <w:p>
      <w:pPr/>
      <w:r>
        <w:rPr/>
        <w:t xml:space="preserve">Práce se týkají přelivné hrany, skluzové části i spadiště. Město už předtím nechalo opravit most přes řeku a rekonstrukcí prošel i vodní kanál.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“Poblíž máme velkou zahrádkářskou osadu, ta už je taky obnovená a co je nejdůležitější, tak tady stojíme přímo naproti mostu, který se celý vlastně opravoval, opravovaly se ty základy, byl velmi poškozen a dnes je vlastně kompletně spraven.”</w:t>
      </w:r>
    </w:p>
    <w:p>
      <w:pPr/>
      <w:r>
        <w:rPr/>
        <w:t xml:space="preserve">Zároveň se připravují další opatření, která mají Opavu před velkou vodou lépe chránit. Vedle přehrady v Nových Heřminovech má být jedním z nejdůležitějších nová nádrž u Stěbořic. </w:t>
      </w:r>
    </w:p>
    <w:p>
      <w:pPr/>
      <w:r>
        <w:rPr>
          <w:b w:val="1"/>
          <w:bCs w:val="1"/>
        </w:rPr>
        <w:t xml:space="preserve">Miroslav Janoviak, ředitel Povodí Odry</w:t>
      </w:r>
      <w:r>
        <w:rPr/>
        <w:t xml:space="preserve">: “Tu v tuto chvíli už projektujeme, letos bychom chtěli dosáhnout a získat stavební povolení, tak aby příští rok na podzim  jsme tuto stavbu zahájili.”</w:t>
      </w:r>
    </w:p>
    <w:p>
      <w:pPr/>
      <w:r>
        <w:rPr/>
        <w:t xml:space="preserve">Oprava vojenského splavu má být hotová v listopadu příštího roku. Spolu s dalšími úpravami toku má nejen odstranit následky povodně z roku 2024, ale také zvýšit ochranu Opavy před další velkou vodou.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43/v-opave-stale-opravuji-skody-po-povodni-aktualne-prochazi-rekonstrukci-vojensky-splav-v-mestsk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2026-09-10T21:16:20+02:00</dcterms:created>
  <dcterms:modified xsi:type="dcterms:W3CDTF">2026-09-10T21:16:20+02:00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