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10.9.2026, 11:25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Podnikej F-M pomůže začínajícím podnikatelům ve Frýdku-Místku</w:t>
      </w:r>
    </w:p>
    <w:p>
      <w:pPr/>
      <w:r>
        <w:rPr/>
        <w:t xml:space="preserve">V září odstartoval již 6. ročník podpory podnikání ve Frýdku-Místku s názvem Podnikej F-M.</w:t>
      </w:r>
    </w:p>
    <w:p>
      <w:pPr/>
      <w:r>
        <w:rPr>
          <w:b w:val="1"/>
          <w:bCs w:val="1"/>
        </w:rPr>
        <w:t xml:space="preserve">Lukáš Slíva (SPOLU/KDU-ČSL), náměstek primátora F-M:</w:t>
      </w:r>
      <w:r>
        <w:rPr/>
        <w:t xml:space="preserve"> "Je určen jak těm začínajícím podnikatelům, tak těm zkušeným podnikatelům z Frýdku-Místku. Všechny ty akce pro účastníky jsou díky finanční podpoře města Frýdek-Místek zdarma. Začínáme už 21. září, kdy od dvou hodin v Centru aktivních seniorů je na programu první takový praktický seminář, který se bude věnovat problematice umělé inteligence a vyhledávání v novém věku. Tento seminář povede odborník a specialista na obsahový marketing pan Martin Brabec."</w:t>
      </w:r>
    </w:p>
    <w:p>
      <w:pPr/>
      <w:r>
        <w:rPr/>
        <w:t xml:space="preserve">V následujících měsících je připravena řada dalších aktivit.</w:t>
      </w:r>
    </w:p>
    <w:p>
      <w:pPr/>
      <w:r>
        <w:rPr>
          <w:b w:val="1"/>
          <w:bCs w:val="1"/>
        </w:rPr>
        <w:t xml:space="preserve">Lukáš Slíva (SPOLU/KDU-ČSL), náměstek primátora F-M:</w:t>
      </w:r>
      <w:r>
        <w:rPr/>
        <w:t xml:space="preserve"> "Ať už se jedná o tvorbu videí pro sociální sítě, nebo se jedná o finanční plánování na rok 2027, anebo potom v novém roce jsou to samozřejmě tematické semináře buďto na zaměření v programu Canva, což je grafický program, nebo se budou věnovat účastníci správě sociálních sítí, anebo je tam také seminář věnovaný kyberbezpečnosti."</w:t>
      </w:r>
    </w:p>
    <w:p>
      <w:pPr/>
      <w:r>
        <w:rPr/>
        <w:t xml:space="preserve">Pro koho je tento program určen?</w:t>
      </w:r>
    </w:p>
    <w:p>
      <w:pPr/>
      <w:r>
        <w:rPr>
          <w:b w:val="1"/>
          <w:bCs w:val="1"/>
        </w:rPr>
        <w:t xml:space="preserve">Lukáš Slíva (SPOLU/KDU-ČSL), náměstek primátora F-M:</w:t>
      </w:r>
      <w:r>
        <w:rPr/>
        <w:t xml:space="preserve"> "Tento program je určen především pro ty začínající podnikatele, kteří třeba váhají, mají nějaké pochybnosti. Anebo samozřejmě už jsou to ti zkušení podnikatelé z území města."</w:t>
      </w:r>
    </w:p>
    <w:p>
      <w:pPr/>
      <w:r>
        <w:rPr/>
        <w:t xml:space="preserve">Co je celkově cílem té snahy města podpořit podnikání?</w:t>
      </w:r>
    </w:p>
    <w:p>
      <w:pPr/>
      <w:r>
        <w:rPr>
          <w:b w:val="1"/>
          <w:bCs w:val="1"/>
        </w:rPr>
        <w:t xml:space="preserve">Lukáš Slíva (SPOLU/KDU-ČSL), náměstek primátora F-M:</w:t>
      </w:r>
      <w:r>
        <w:rPr/>
        <w:t xml:space="preserve"> "Cílem je samozřejmě neustále rozvíjet nové trendy a inovace, aby se informace a znalosti dostaly k účastníkům prostřednictvím seminářů. Takže se dozví cenné novinky, rady, tipy, inspirace, popřípadě navážou také vztahy s jinými podnikateli. Potkají se tam s nimi, takže je tam i takový řízený networking, takže v tom vidím opravdu přidanou hodnotu."</w:t>
      </w:r>
    </w:p>
    <w:p>
      <w:pPr/>
      <w:r>
        <w:rPr/>
        <w:t xml:space="preserve">Zájem o program je velký. Pokud byste chtěli být jeho součástí, neváhejte s registrací.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6754/podnikej-fm-pomuze-zacinajicim-podnikatelum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2026-09-10T13:44:33+02:00</dcterms:created>
  <dcterms:modified xsi:type="dcterms:W3CDTF">2026-09-10T13:44:33+02:00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