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13.9.2026,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Dvoutýdenní odstávka bruntálského wellness centra přinese důležité opravy i vylepšení</w:t>
      </w:r>
    </w:p>
    <w:p>
      <w:pPr/>
      <w:r>
        <w:rPr/>
        <w:t xml:space="preserve">  Nejedná  se však o pauzu pro zaměstnance a jejich odpočinek. Pravdou je  pravý opak.</w:t>
      </w:r>
    </w:p>
    <w:p>
      <w:pPr/>
      <w:r>
        <w:rPr/>
        <w:t xml:space="preserve">Renata  Rychlíková, manažerka wellness centra: „Během této odstávky  došlo k vypuštění všech bazénů a jejich vyčištění, také k  údržbě v technologické části wellness centra, k výmalbě  některých prostorů, ale také k opravě spár v části bazénové  haly.“</w:t>
      </w:r>
    </w:p>
    <w:p>
      <w:pPr/>
      <w:r>
        <w:rPr/>
        <w:t xml:space="preserve">Nezvyklé  práci se věnovali také zaměstnanci centra, například i  plavčíci.</w:t>
      </w:r>
    </w:p>
    <w:p>
      <w:pPr/>
      <w:r>
        <w:rPr/>
        <w:t xml:space="preserve">Libuše  Frančáková, plavčík: „Šůrujeme tady, všechno čistíme, já  teď rýžákem tady drhnu plavčíkárnu, vířívky nás čekají  vyvapkovat, ještě podlahu vyvapkovat, ještě toho máme hodně.  Aspoň nám nebudou lidé klást ty otázky „aspoň jste si  odpočinuli těch 14 dní. Aby viděli, že to fakt děláme my. Oni  si myslí, že jsme doma a že to dělá za nás firma.“</w:t>
      </w:r>
    </w:p>
    <w:p>
      <w:pPr/>
      <w:r>
        <w:rPr/>
        <w:t xml:space="preserve">Velkým  přínosem další funkce bazénu jsou nové úpravy a vylepšení.</w:t>
      </w:r>
    </w:p>
    <w:p>
      <w:pPr/>
      <w:r>
        <w:rPr/>
        <w:t xml:space="preserve">Renata  Rychlíková, manažerka wellness centra: „Věřím, že  návštěvníci ocení nové startovní bloky, které byly po 16  letech vyměněny. Další novinkou je nový protiskluzový povrch,  který by měl zajistit větší bezpečnost před uklouznutím.“</w:t>
      </w:r>
    </w:p>
    <w:p>
      <w:pPr/>
      <w:r>
        <w:rPr/>
        <w:t xml:space="preserve">Bazén  čeká plno zajímavých akcí a především i budoucnost v podobě  chytaných přístaveb.</w:t>
      </w:r>
    </w:p>
    <w:p>
      <w:pPr/>
      <w:r>
        <w:rPr/>
        <w:t xml:space="preserve">Renata  Rychlíková, manažerka wellness centra: „Kromě pravidelných  akcí, jako je potápění, aqua aerobik, cvičení pro seniory nebo  výuka plavání pro děti, bychom rádi v letošním roce nabídli  návštěvníkům novou aktivitu, a to je aqua balance. Speciální  cvičení na podložkách, které je spojeno s prvky jógy a  posilovacího cvičení. V nejbližších dnech by měla být  vyhlášena veřejná zakázka na přístavbu saunové zóny k  wellness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6788/dvoutydenni-odstavka-bruntalskeho-wellness-centra-prinese-dulezite-opravy-i-vylep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2026-09-13T19:26:29+02:00</dcterms:created>
  <dcterms:modified xsi:type="dcterms:W3CDTF">2026-09-13T19:26:29+02:00</dcterms:modified>
</cp:coreProperties>
</file>

<file path=docProps/custom.xml><?xml version="1.0" encoding="utf-8"?>
<Properties xmlns="http://schemas.openxmlformats.org/officeDocument/2006/custom-properties" xmlns:vt="http://schemas.openxmlformats.org/officeDocument/2006/docPropsVTypes"/>
</file>