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u sportovního centra rozšíří další místa</w:t>
      </w:r>
    </w:p>
    <w:p>
      <w:pPr/>
      <w:r>
        <w:rPr/>
        <w:t xml:space="preserve">Nová parkovací místa v této lokalitě poslouží jednak pro návštěvníky sportovního centra, tedy zimního stadionu, fitness centra, bazénu, ale případně i dětského hřiště a restaurace. Vzniká tady celkem 17 odstavných míst, z toho dvě pro zdravotně postižené.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“Ten původní stav byl takový, že tady naproti provozovnám byla pouze výhybna, kde se provizorně vešla dvě nebo tři osobní vozidla. My jsme zabrali vlastně zelenou plochu a vybudovali jsme nová parkovací místa. Využili jsme projekt plánované sportovní haly, jejíž součástí právě bylo vybudování i parkovacích ploch. Takže tuto část jsme využili z původního projektu.”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v podstatě první stavební objekt v rámci realizace projektu haly pro míčové sporty. Takže my v podstatě tímhle startujeme nějaký proces, byť neříkám, že za rok, za dva bude hala pro míčové sporty stát, ale je to první ze stavebních objektů.”</w:t>
      </w:r>
    </w:p>
    <w:p>
      <w:pPr/>
      <w:r>
        <w:rPr/>
        <w:t xml:space="preserve">Co se týče vzniku nového parkoviště, radnice jej koordinovala i s další stavbou, která byla v této lokalitě nedávno řešena.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“I v rámci projektu EPC, když jsme měnili veřejné osvětlení ve městě, tak už v té chvíli jsme počítali s parkováním, které tady vznikne, a posunuli jsme sloupy veřejného osvětlení vlastně tak, abychom nemuseli dělat další přeložku. Takže tato stavba vůbec nepočítala a nemusela provádět přeložky žádných sídí, proto i trvání díla je velice krátké. Víme, že firma zahájila práce asi čtyři týdny zpátky a termín dokončení mají konec září a už nyní to vypadá, že v příštím týdnu, to je zhruba půlka září, budou hotovi, protože zrovna se chystají na kladení dlažby.” </w:t>
      </w:r>
    </w:p>
    <w:p>
      <w:pPr/>
      <w:r>
        <w:rPr/>
        <w:t xml:space="preserve">Vybudování těchto parkovacích stání přijde město na zhruba 990 tisíc korun.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se koncepci parkování a rozšiřování parkovacích míst intenzivně věnujeme neustále. Ať už to byly v průběhu uplynulých čtyř let realizace a rozšiřování odstavných ploch na ulici Sjednocení, na ulici Poštovní, tak je to budování nových parkovacích míst jako tady u zimního stadionu a v podstatě ještě v tuto chvíli probíhá výběrové řízení a v průběhu podzimu bude zrealizováno dalších 20 parkovacích míst v lokalitě zástavby na ulici Budovatelská, kde budeme prvními parkovacími místy postupně realizovat další rozšiřování sítě pro naše občany.” </w:t>
      </w:r>
    </w:p>
    <w:p>
      <w:pPr/>
      <w:r>
        <w:rPr/>
        <w:t xml:space="preserve">V rámci rozpracovaných projektových dokumentací a studií plánuje radnice vybudovat v nejbližších letech další desítky parkovacích míst.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celém území města máme připraveno další zhruba 300 parkovacích míst, které bychom postupně každým rokem, vždycky o nějakých padesát, chtěli rozšiřovat.”</w:t>
      </w:r>
    </w:p>
    <w:p>
      <w:pPr/>
      <w:r>
        <w:rPr/>
        <w:t xml:space="preserve">Parkování by se tak mělo zlepšit například v lokalitách ulic Ludvíka Svobody, Poštovní, u zámku nebo v blízkosti Dělnického domu.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850/parkovani-u-sportovniho-centra-rozsiri-dals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2026-11-06T12:21:14+01:00</dcterms:created>
  <dcterms:modified xsi:type="dcterms:W3CDTF">2026-11-06T12:21:14+01:00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