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16.9.2026,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Gong hostil festival umělé inteligence, zúčastnilo se ho přes dva tisíce lidí</w:t>
      </w:r>
    </w:p>
    <w:p>
      <w:pPr/>
      <w:r>
        <w:rPr/>
        <w:t xml:space="preserve">Sedm scén, dvě desítky praktických workshopů a setkání s lidmi, kteří umělou inteligenci vyvíjejí i denně používají. Ostravský Gong nabídl prostor pro otázky, zkušenosti i vlastní zkoušení.</w:t>
      </w:r>
    </w:p>
    <w:p>
      <w:pPr/>
      <w:r>
        <w:rPr>
          <w:b w:val="1"/>
          <w:bCs w:val="1"/>
        </w:rPr>
        <w:t xml:space="preserve">Andrej Harmečko, organizátor, ředitel projektu Černá kostka:</w:t>
      </w:r>
      <w:r>
        <w:rPr/>
        <w:t xml:space="preserve"> "Odvozujeme od té černé kostky, mnoho našich aktivit a černá AI nám přišla jako zajímavý název pro AI platformu."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"Zájem je enormní. Krom toho, kolik je tady účastníků dnes fyzicky přítomno, tak dalších zhruba 700 čeká doma, na které se nedostalo."</w:t>
      </w:r>
    </w:p>
    <w:p>
      <w:pPr/>
      <w:r>
        <w:rPr/>
        <w:t xml:space="preserve">Za platformou Černá AI stojí také Dalibor Mráz. Věnuje se vývoji systémů, které firmám pomáhají zpracovávat a využívat data.</w:t>
      </w:r>
    </w:p>
    <w:p>
      <w:pPr/>
      <w:r>
        <w:rPr>
          <w:b w:val="1"/>
          <w:bCs w:val="1"/>
        </w:rPr>
        <w:t xml:space="preserve">Dalibor Mráz, leader projektu ČERNÁ.AI :</w:t>
      </w:r>
      <w:r>
        <w:rPr/>
        <w:t xml:space="preserve"> "Je velice důležité tuto technologii pochopit a potom se s ní velice dobře dá pracovat. Opravdu mi to hodně pomůže. Dokáže vás zrychlit, dokáže vyřešit i určité problémy."</w:t>
      </w:r>
    </w:p>
    <w:p>
      <w:pPr/>
      <w:r>
        <w:rPr/>
        <w:t xml:space="preserve">Pro Černou kostku je právě propojení vzdělávání, kultury a nových technologií součástí jejího zaměření.</w:t>
      </w:r>
    </w:p>
    <w:p>
      <w:pPr/>
      <w:r>
        <w:rPr>
          <w:b w:val="1"/>
          <w:bCs w:val="1"/>
        </w:rPr>
        <w:t xml:space="preserve">Andrej Harmečko, organizátor, ředitel projektu Černá kostka:</w:t>
      </w:r>
      <w:r>
        <w:rPr/>
        <w:t xml:space="preserve"> "Jak si my představujeme tu novou moderní knihovnu? Něco podobného, jak teď v tuto chvíli tuto konferenci. To znamená místo, kde se potkají technologie s lidmi a lidé navzájem. A posuneme se dál."</w:t>
      </w:r>
    </w:p>
    <w:p>
      <w:pPr/>
      <w:r>
        <w:rPr/>
        <w:t xml:space="preserve">Umělá inteligence může ušetřit čas i usnadnit práci. Jak ji ale využijeme a co jí svěříme, zůstává na nás. Ostravský festival k tomu nabídl inspiraci i praktické zkušenosti.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854/gong-hostil-festival-umele-inteligence-zucastnilo-se-ho-pres-dva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2026-09-16T14:49:55+02:00</dcterms:created>
  <dcterms:modified xsi:type="dcterms:W3CDTF">2026-09-16T14:49:55+02:00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