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23.9.2026, 18:52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pozemky v opavské Stromovce je velký zájem. Rozhodovalo veřejné losování</w:t>
      </w:r>
    </w:p>
    <w:p>
      <w:pPr/>
      <w:r>
        <w:rPr/>
        <w:t xml:space="preserve">Kdo získá možnost postavit si dům v nové opavské čtvrti Stromovka, rozhodoval los. Zájemci se sešli v Kulturním domě Na Rybníčku. Na výběr měli první desítky parcel připravených městem. </w:t>
      </w:r>
    </w:p>
    <w:p>
      <w:pPr/>
      <w:r>
        <w:rPr>
          <w:b w:val="1"/>
          <w:bCs w:val="1"/>
        </w:rPr>
        <w:t xml:space="preserve">Tomáš Navrátil (ANO), primátor Opavy: </w:t>
      </w:r>
      <w:r>
        <w:rPr/>
        <w:t xml:space="preserve">“Losování probíhá za přítomnosti notáře a také zájemců. Všechno je promítáno vpředu na obrazovce, je to transparentní. Pozemky, které nebudou obsazeny, tak půjdou do dalšího kola, proběhne další losování, takže mohou se noví uchazeči zajímat nebo hlásit. A my uděláme maximum pro to, abychom infrastrukturu, cesty, sítě vybudovali co nejrychleji a lidé, kteří tyto pozemky koupí, co nejdříve bydleli.” </w:t>
      </w:r>
    </w:p>
    <w:p>
      <w:pPr/>
      <w:r>
        <w:rPr/>
        <w:t xml:space="preserve">O bydlení v nově připravované čtvrti za opavskou nemocnicí je velký zájem. O prvních 54 pozemků se přihlásilo přes 230 zájemců. </w:t>
      </w:r>
    </w:p>
    <w:p>
      <w:pPr/>
      <w:r>
        <w:rPr/>
        <w:t xml:space="preserve">Každý uchazeč mohl projevit zájem až o tři pozemky. Štěstí se usmálo také na Mirka Hadače. S manželkou se rozhodli místo rekonstrukce současného domu postavit nový. A vyšel jim právě pozemek, který si přáli nejvíc. </w:t>
      </w:r>
    </w:p>
    <w:p>
      <w:pPr/>
      <w:r>
        <w:rPr>
          <w:b w:val="1"/>
          <w:bCs w:val="1"/>
        </w:rPr>
        <w:t xml:space="preserve">Mirek Hadač, zájemce o pozemek: </w:t>
      </w:r>
      <w:r>
        <w:rPr/>
        <w:t xml:space="preserve">“Vybrali jsme si pozemek, který jsme si obešli, aby byl co nejvýš, aby proti nám nebyly baráky, ale taková ta travnatá plocha a viděli jsme nádherně na Velký Roudný, na Jeseníky. A přesně ten, co jsme si vybrali úplně první, ten jsme hned dostali.”</w:t>
      </w:r>
    </w:p>
    <w:p>
      <w:pPr/>
      <w:r>
        <w:rPr/>
        <w:t xml:space="preserve">Jedním z hlavních lákadel nové čtvrti je podle zájemců také její poloha. Stromovka má vyrůst za areálem opavské nemocnice a nabídnout bydlení stále v dosahu centra města. </w:t>
      </w:r>
    </w:p>
    <w:p>
      <w:pPr/>
      <w:r>
        <w:rPr>
          <w:b w:val="1"/>
          <w:bCs w:val="1"/>
        </w:rPr>
        <w:t xml:space="preserve">Zdeněk Frelich, zájemce o pozemek: </w:t>
      </w:r>
      <w:r>
        <w:rPr/>
        <w:t xml:space="preserve">“Těch pozemků stavebních v rámci města Opavy není tak moc, je jich tady málo. A tohle je příležitost mít nějaké bydlení relativně blízko centra. Protože chtěl bych bydlet v Opavě, netoužím potom bydlet v nějaké vesnici okolo a tam to je zajímavá lokalita.”</w:t>
      </w:r>
    </w:p>
    <w:p>
      <w:pPr/>
      <w:r>
        <w:rPr/>
        <w:t xml:space="preserve">První etapa je přitom jen začátkem výstavby Stromovky. Město chce postupně připravovat další parcely. V celé lokalitě by podle studie mohlo v budoucnu vzniknout až 300 rodinných domů. </w:t>
      </w:r>
    </w:p>
    <w:p>
      <w:pPr/>
      <w:r>
        <w:rPr>
          <w:b w:val="1"/>
          <w:bCs w:val="1"/>
        </w:rPr>
        <w:t xml:space="preserve">Tomáš Navrátil (ANO), primátor Opavy: </w:t>
      </w:r>
      <w:r>
        <w:rPr/>
        <w:t xml:space="preserve">“Budeme pokračovat v přípravě dalších pozemků, celkově v této lokalitě může vzniknout až 300 rodinných domů. Další varianta nebo další etapa by mohly být řadové domy, tak aby se jich tam vešlo více, aby to bylo levnější pro ty zájemce. No a samozřejmě je to pilotní projekt v České republice, takže bude bohatý na veřejný prostor, na stromy, budou tam i dětské prvky a já myslím, že to je jedna z nejkrásnějších lokalit v Opavě.”</w:t>
      </w:r>
    </w:p>
    <w:p>
      <w:pPr/>
      <w:r>
        <w:rPr/>
        <w:t xml:space="preserve">Město teď chce co nejrychleji připravit potřebné komunikace a inženýrské sítě. Parcely, které v prvním kole kupce nenajdou, nabídne znovu. Další šanci tak dostanou i ti, na které se tentokrát při losování nedostalo.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7015/o-pozemky-v-opavske-stromovce-je-velky-zajem-rozhodovalo-verejne-los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2026-09-23T21:18:19+02:00</dcterms:created>
  <dcterms:modified xsi:type="dcterms:W3CDTF">2026-09-23T21:18:19+02:00</dcterms:modified>
</cp:coreProperties>
</file>

<file path=docProps/custom.xml><?xml version="1.0" encoding="utf-8"?>
<Properties xmlns="http://schemas.openxmlformats.org/officeDocument/2006/custom-properties" xmlns:vt="http://schemas.openxmlformats.org/officeDocument/2006/docPropsVTypes"/>
</file>