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Faunapark bude mít nový vodní prvek, přispějí občané i město</w:t>
      </w:r>
    </w:p>
    <w:p>
      <w:pPr/>
      <w:r>
        <w:rPr/>
        <w:t xml:space="preserve">Faunapark ve Frýdku-Místku v letošní letní sezoně opět skvěle plnil svou funkci jako místo zábavy, relaxace a zážitků.</w:t>
      </w:r>
    </w:p>
    <w:p>
      <w:pPr/>
      <w:r>
        <w:rPr>
          <w:b w:val="1"/>
          <w:bCs w:val="1"/>
        </w:rPr>
        <w:t xml:space="preserve">Petr Dvořáček, předseda, Faunapark:</w:t>
      </w:r>
      <w:r>
        <w:rPr/>
        <w:t xml:space="preserve"> "Měli jsme spoustu krásných akcí nejen pro veřejnost, ale i pro děti. Za námi můžete vidět jeden z příměstských táborů a lidé odcházeli spokojeni a pobaveni a něčemu se přiučili."</w:t>
      </w:r>
    </w:p>
    <w:p>
      <w:pPr/>
      <w:r>
        <w:rPr/>
        <w:t xml:space="preserve">Která akce byla nejúspěšnější?</w:t>
      </w:r>
    </w:p>
    <w:p>
      <w:pPr/>
      <w:r>
        <w:rPr>
          <w:b w:val="1"/>
          <w:bCs w:val="1"/>
        </w:rPr>
        <w:t xml:space="preserve">Petr Dvořáček, předseda, Faunapark:</w:t>
      </w:r>
      <w:r>
        <w:rPr/>
        <w:t xml:space="preserve"> "Byly výborné akce, například muzikál Hair, který dělali dobrovolníci z Brušperku. Nádherné bylo odpoledne s klaunem, kdy bylo plno. Úžasná akce. Bylo i Královské odpoledne, kdy se děti převlékly za princezny a prince a měly tady krásné pohádkové a královské disciplíny a nakonec to skončilo nějakou diskotékou."</w:t>
      </w:r>
    </w:p>
    <w:p>
      <w:pPr/>
      <w:r>
        <w:rPr>
          <w:b w:val="1"/>
          <w:bCs w:val="1"/>
        </w:rPr>
        <w:t xml:space="preserve">Eliška Vojkůvková, vedoucí příměstského tábora:</w:t>
      </w:r>
      <w:r>
        <w:rPr/>
        <w:t xml:space="preserve"> "Jsme příměstský tábor ze Střediska volného času Klíč a přišli jsme s naším táborem tady na program ohledně vody, protože náš tábor se jmenuje Pod hladinou a děti celý týden jsou prováděny programem, který se týká vody. Já si myslím, že je to skvělé místo, kde si děti například z města, které se k zvířátkům, jako jsou ty, které tady chovají, nedostanou jen tak. Můžou si je tedy prohlídnout, jak žijí, jakým způsobem se chovají."</w:t>
      </w:r>
    </w:p>
    <w:p>
      <w:pPr/>
      <w:r>
        <w:rPr/>
        <w:t xml:space="preserve">Frýdek-Místek dlouhodobě podporuje fungování Fauna parku.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"Faunapark je úžasným, inspirativním a otevřeným místem pro děti, pro rodiny, pro školy a širokou veřejnost. Ten chod a fungování Faunaparku zajišťuje Spolek pro Faunapark spolu s dobrovolníky, takže se starají o to, aby to tady vše fungovalo, za což jim patří samozřejmě velké poděkování. A v rámci tohoto roku tady probíhá celá řada vzdělávacích naučných programů, besed, workshopů, přednášek, koncertů a celá řada dalších akcí pro všechny věkové skupiny. A já jsem moc rád, že i město samozřejmě může Faunapark podpořit. Každoročně podporuje Faunapark, v letošním roce je to částka ve výši 200 000 korun."</w:t>
      </w:r>
    </w:p>
    <w:p>
      <w:pPr/>
      <w:r>
        <w:rPr/>
        <w:t xml:space="preserve">Fauna park byl letos vybrán také do programu Daruj FM, takže se návštěvníci mohou v příští sezóně těšit na nový vodní prvek.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"Naposledy tady byla třeba akce, kde se také setkaly sociální služby a Podané ruce, canisterapie. Takže myslím, že toto místo je opravdu ideální pro setkávání různých věkových skupin, různých sociálních služeb a já vítám každé zvelebení tohoto Faunaparku."</w:t>
      </w:r>
    </w:p>
    <w:p>
      <w:pPr/>
      <w:r>
        <w:rPr/>
        <w:t xml:space="preserve">Proč by lidé měli přispět v rámci Daruj F-M?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pokud chtějí takovýto vodní prvek, který tady ve Frýdku-Místku opravdu chybí, a já věřím, že ještě vznikne i třeba na jiných místech, tak budeme opravdu rádi, pokud přispějí nějakou korunou."</w:t>
      </w:r>
    </w:p>
    <w:p>
      <w:pPr/>
      <w:r>
        <w:rPr/>
        <w:t xml:space="preserve">Ve sbírce Daruj FM můžete přispět do konce listopadu. Město celkovou částku tradičně zdvojnásobí.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045/faunapark-bude-mit-novy-vodni-prvek-prispeji-obcane-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2026-09-25T01:54:38+02:00</dcterms:created>
  <dcterms:modified xsi:type="dcterms:W3CDTF">2026-09-25T01:54:38+02:00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