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4.10.2026,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přírodní naučná stezka Staré Město</w:t>
      </w:r>
    </w:p>
    <w:p>
      <w:pPr/>
      <w:r>
        <w:rPr/>
        <w:t xml:space="preserve">  Nejde  jen o vyznačení stezky k vycházkám. Cílem je také aktivní  zapojení návštěvníků.</w:t>
      </w:r>
    </w:p>
    <w:p>
      <w:pPr/>
      <w:r>
        <w:rPr>
          <w:b w:val="1"/>
          <w:bCs w:val="1"/>
        </w:rPr>
        <w:t xml:space="preserve">Eva  Vrobelová, spolu organizátorka:</w:t>
      </w:r>
      <w:r>
        <w:rPr/>
        <w:t xml:space="preserve"> „Děti mají celkem 12  zastavení a nejsou jenom zastavení pro děti. Zapojili jsme i  rodiče, takže na každém zastavení máme úkol i pro rodiče,  abychom si všichni společně hráli. Na konci dostanou malé děti  sladkou odměnu, pečenou bramboru a rodiče čaj s rumem.“</w:t>
      </w:r>
    </w:p>
    <w:p>
      <w:pPr/>
      <w:r>
        <w:rPr>
          <w:b w:val="1"/>
          <w:bCs w:val="1"/>
        </w:rPr>
        <w:t xml:space="preserve">Richard  Šanda (nez.), starosta Starého Města: </w:t>
      </w:r>
      <w:r>
        <w:rPr/>
        <w:t xml:space="preserve">„Vznikla nám tady  taková naučná stezka pro děti, původně to měla být stezka na  procházku pro pejsky a tak, ale tady naše Myšáková, dneska už  Halašková dlouho, přišla s nápadem, že by bylo fajn tady udělat  něco pro děti, sama vlastně vymyslela všechny ty prvky, je to  její práce a tak nějak ve spolupráci jsme to dali dohromady. Něco  málo přes kilometr. Teď je to přes kilometr, ale máme potenciál,  že bychom tu stezku mohli prodloužit ještě dále na další  horizont, ale to je zatím ve výhledu.“</w:t>
      </w:r>
    </w:p>
    <w:p>
      <w:pPr/>
      <w:r>
        <w:rPr/>
        <w:t xml:space="preserve">Okolí  a krásné výhledy inspirovaly aktivní tvůrce stezky.</w:t>
      </w:r>
    </w:p>
    <w:p>
      <w:pPr/>
      <w:r>
        <w:rPr>
          <w:b w:val="1"/>
          <w:bCs w:val="1"/>
        </w:rPr>
        <w:t xml:space="preserve">Míša  Halašková, tvůrkyně stezky: </w:t>
      </w:r>
      <w:r>
        <w:rPr/>
        <w:t xml:space="preserve">„Stezku jsem vymýšlela.  Dělala jsem celou grafiku a pak nějak pomáhala s realizací. Asi  jsem si chtěla vytvořit něco ve svém rodném kraji, co tady, za  mě, není a chybí to tady, co třeba v jihomoravském kraji je.“</w:t>
      </w:r>
    </w:p>
    <w:p>
      <w:pPr/>
      <w:r>
        <w:rPr/>
        <w:t xml:space="preserve">Na  stanovištích a zastaveních stezky byly naučná, zábavná i  soutěžní místa, kde mohly děti i dospělí soutěžit, poznávat  okolní přírodu i zásady pobytu v ní.</w:t>
      </w:r>
    </w:p>
    <w:p>
      <w:pPr/>
      <w:r>
        <w:rPr>
          <w:b w:val="1"/>
          <w:bCs w:val="1"/>
        </w:rPr>
        <w:t xml:space="preserve">Míša  Halašková, tvůrkyně stezky:</w:t>
      </w:r>
      <w:r>
        <w:rPr/>
        <w:t xml:space="preserve"> „Můžou si tady užít různé  úkoly, různé aktivity, co se týče stezky, přírody, máme tam  nějaké pečené brambory, je tam punč, čaj, nějaké buchtičky  po cestě, takže i nějaké odměny po cestě jsou, za zásluhy.“</w:t>
      </w:r>
    </w:p>
    <w:p>
      <w:pPr/>
      <w:r>
        <w:rPr>
          <w:b w:val="1"/>
          <w:bCs w:val="1"/>
        </w:rPr>
        <w:t xml:space="preserve">Anna  Bílá, spolupořadatelka: </w:t>
      </w:r>
      <w:r>
        <w:rPr/>
        <w:t xml:space="preserve">„Tady vyrábíme takovou housenku  nebo panenku podzimní nebo skřítka, jak má kdo, jaký má nápad.  Použili jsme na to jeřabinky, hložinky, bezinky, barevné listí,  špejle, pak se to dá použít jako zápich do květináče a nebo  se to může ozdobit na strom.“</w:t>
      </w:r>
    </w:p>
    <w:p>
      <w:pPr/>
      <w:r>
        <w:rPr>
          <w:b w:val="1"/>
          <w:bCs w:val="1"/>
        </w:rPr>
        <w:t xml:space="preserve">Eva  Vrobelová, spolu organizátorka: </w:t>
      </w:r>
      <w:r>
        <w:rPr/>
        <w:t xml:space="preserve">„Na tomhle stanovišti  děti dávají do kastrólku z čeho se vaří houbová polévka.  Speciální úkol pro rodič, jestli poznají tuhle houbu a co je to  koření Čertovo lejno.“</w:t>
      </w:r>
    </w:p>
    <w:p>
      <w:pPr/>
      <w:r>
        <w:rPr>
          <w:b w:val="1"/>
          <w:bCs w:val="1"/>
        </w:rPr>
        <w:t xml:space="preserve">Leona  Ivánková, spolupořadatelka: „</w:t>
      </w:r>
      <w:r>
        <w:rPr/>
        <w:t xml:space="preserve">Nová naučná stezka, krásné,  přišlo hodně dětí a návštěvníků, určite se to stane novou  tradicí ve Starém Městě.“</w:t>
      </w:r>
    </w:p>
    <w:p>
      <w:pPr/>
      <w:r>
        <w:rPr/>
        <w:t xml:space="preserve">Otevření  stezky přineslo také mnoho zajímavých a oblíbených bonusů.  Bylo mezi nimi také pouštění draků na horském horizontu, pečení  brambor v ohni, rukodělná i sportovní zastavení i například  jízda na traktoru. Na stezce mohou tak všichni strávit i téměř  celý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177/nova-prirodni-naucna-stezka-star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2026-10-04T16:37:11+02:00</dcterms:created>
  <dcterms:modified xsi:type="dcterms:W3CDTF">2026-10-04T16:37:11+02:00</dcterms:modified>
</cp:coreProperties>
</file>

<file path=docProps/custom.xml><?xml version="1.0" encoding="utf-8"?>
<Properties xmlns="http://schemas.openxmlformats.org/officeDocument/2006/custom-properties" xmlns:vt="http://schemas.openxmlformats.org/officeDocument/2006/docPropsVTypes"/>
</file>