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endoskopický workshop přilákal odborníky z celé republiky</w:t>
      </w:r>
    </w:p>
    <w:p>
      <w:pPr/>
      <w:r>
        <w:rPr/>
        <w:t xml:space="preserve">Nemocnice Frýdek-Místek pořádala už dvacátý ročník Beskydského endoskopického workshopu a jako vždy se jí podařilo přitáhnout pozornost laické i odborné veřejnosti.</w:t>
      </w:r>
    </w:p>
    <w:p>
      <w:pPr/>
      <w:r>
        <w:rPr>
          <w:b w:val="1"/>
          <w:bCs w:val="1"/>
        </w:rPr>
        <w:t xml:space="preserve">Petr Vítek, primář Interního oddělení, Beskydské Gastrocentrum:</w:t>
      </w:r>
      <w:r>
        <w:rPr/>
        <w:t xml:space="preserve"> "Cílem tohoto workshopu je sdílet zkušenosti a nové trendy v endoskopii, jak diagnostické, tak terapeutické, s kolegy v Moravskoslezském kraji i z přilehlých krajů, kteří náš workshop hojně navštěvují. Letos také slavíme 20 let od vytvoření Beskydského gastrocentra, což je centrum vysoce specializované péče Ministerstva zdravotnictví zaměřené na léčbu pankreatu, biliárních a hepatobiliárních chorob. Takže ten workshop nám umožňuje prezentovat některé nové techniky a ukázat možnosti pro pacienty některých spolupracujících kolegů, aby to viděli takzvaně přímo, v reálném životě."</w:t>
      </w:r>
    </w:p>
    <w:p>
      <w:pPr/>
      <w:r>
        <w:rPr/>
        <w:t xml:space="preserve">Do Frýdku-Místku dorazily lékařské kapacity z celé republiky, které prezentovaly svou práci z poslední doby.</w:t>
      </w:r>
    </w:p>
    <w:p>
      <w:pPr/>
      <w:r>
        <w:rPr>
          <w:b w:val="1"/>
          <w:bCs w:val="1"/>
        </w:rPr>
        <w:t xml:space="preserve">Tomáš Hucl, přednosta Kliniky hepatogastroenterologie, IKEM:</w:t>
      </w:r>
      <w:r>
        <w:rPr/>
        <w:t xml:space="preserve"> "Já jsem měl teď akorát příležitost dokončit jeden výkon, který pro mne kolegové připravili. Léčili jsme pacientku, která prodělala akutní pankreatitidu a vyvinula kolekci tekutiny jako komplikaci té pankreatitidy. A v léčbě takovýchto kolekcí endoskopie doznala obrovského rozmachu. V poslední době nahradila jiné, více invazivní přístupy, jako chirurgické, a dokáže miniinvazivním způsobem takovouto kolekci v té dutině břišní, která vznikne vedle té slinivky po tom zánětu, vyřešit </w:t>
      </w:r>
      <w:r>
        <w:rPr>
          <w:i w:val="1"/>
          <w:iCs w:val="1"/>
        </w:rPr>
        <w:t xml:space="preserve">elegantně</w:t>
      </w:r>
      <w:r>
        <w:rPr/>
        <w:t xml:space="preserve"> endoskopicky. Takže během několika minut jsme byli schopni udělat takové spojení mezi žaludkem a tou tekutinou kolekcí a vydrénovat tu kolekci právě do toho žaludku. A pacientka tím je vyřešena. Odchází bez jakékoliv jizvy na břiše,  s vyřešenou takovouto komplikací té pankreatitidy."</w:t>
      </w:r>
    </w:p>
    <w:p>
      <w:pPr/>
      <w:r>
        <w:rPr/>
        <w:t xml:space="preserve">Lékaři také upozorňovali na důležitost prevence.</w:t>
      </w:r>
    </w:p>
    <w:p>
      <w:pPr/>
      <w:r>
        <w:rPr>
          <w:b w:val="1"/>
          <w:bCs w:val="1"/>
        </w:rPr>
        <w:t xml:space="preserve">Ivana Mikoviny Kajzrlíková, vedoucí endoskopie, Beskydské Gastrocentrum:</w:t>
      </w:r>
      <w:r>
        <w:rPr/>
        <w:t xml:space="preserve"> "Od ledna letošního roku došlo k výrazným změnám v oblasti screeningu, a to posun do nižších populací. Doposud byl screening určen pro osoby nad 50 let věku, ale vzhledem k tomu, že celosvětově přibývá nádorů, nejen nádorů tlustého střeva, i v mladších věkových skupinách, tak ta věková hranice pro screening je od ledna posunuta již na 45 let věku. Takže nově v tomto roce už přicházejí i mladší jedinci a z těch dalších screeningových programů tak nově běží i screening karcinomu pankreatu pro vysoce rizikové skupiny."</w:t>
      </w:r>
    </w:p>
    <w:p>
      <w:pPr/>
      <w:r>
        <w:rPr/>
        <w:t xml:space="preserve">Z endoskopických sálů byly letos zajištěny také přímé interaktivní přenosy.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236/beskydsky-endoskopicky-workshop-prilakal-odborniky-z-cel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2026-10-07T23:44:40+02:00</dcterms:created>
  <dcterms:modified xsi:type="dcterms:W3CDTF">2026-10-07T23:44:40+02:00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