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12.10.2026,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se už chystá na Vánoce. Na kluzišti se bude opět bruslit zdarma.</w:t>
      </w:r>
    </w:p>
    <w:p>
      <w:pPr/>
      <w:r>
        <w:rPr/>
        <w:t xml:space="preserve">Světelný strom, jehlany kolem kašny i osvětlené průčelí Nové radnice. Tak vypadalo Prokešovo náměstí o minulých Vánocích a podobnou výzdobu chystá Ostrava i letos. Přípravy začaly už před několika měsíci. Tentokrát přibude více světel také v korunách stromů.</w:t>
      </w:r>
    </w:p>
    <w:p>
      <w:pPr/>
      <w:r>
        <w:rPr>
          <w:b w:val="1"/>
          <w:bCs w:val="1"/>
        </w:rPr>
        <w:t xml:space="preserve">Jiří Šimon, jednatel společnosti Černá louka: </w:t>
      </w:r>
      <w:r>
        <w:rPr/>
        <w:t xml:space="preserve">„V podstatě navazujeme na vánoční výzdobu, která byla na Prokešově náměstí už v loňském roce. To znamená, budou tam nainstalované veškeré ty dominanty, na které si Ostravané už zvykli v loňském roce. Kuželový světelný strom, jehlany v prostoru Ikarovy kašny a samozřejmě nějaké světelné závěsy přímo na budově Nové radnice. Co bude takovou novinkou, tak je doplnění dalších světelných řetězů do korun stromů na Prokešově náměstí, tak, aby ta výzdoba působila ještě bohatším dojmem.“</w:t>
      </w:r>
    </w:p>
    <w:p>
      <w:pPr/>
      <w:r>
        <w:rPr/>
        <w:t xml:space="preserve">Výzdoba se rozsvítí 28. listopadu a zůstane až do šestého ledna. Ve stejný listopadový den otevře také vánoční kluziště na náměstí Dr. Edvarda Beneše. Bruslení bude znovu zdarma. Oblíbená atrakce se do centra vrátí už posedmnácté.</w:t>
      </w:r>
    </w:p>
    <w:p>
      <w:pPr/>
      <w:r>
        <w:rPr>
          <w:b w:val="1"/>
          <w:bCs w:val="1"/>
        </w:rPr>
        <w:t xml:space="preserve"> Jan Dohnal, primátor Ostravy: </w:t>
      </w:r>
      <w:r>
        <w:rPr/>
        <w:t xml:space="preserve">„Vánoční kluziště bude vlastně v podobném režimu, jako tomu bylo i v předchozích letech, protože víme, že je to velmi atraktivní záležitost, kterou hodně využívají dopoledne třeba i školy, odpoledne rodiny s dětmi. Takže my jsme vyčlenili částku 3,1 milionu korun na to, aby to kluziště mohlo fungovat od doby od 28.11. do 1.1. s tím, že to kluziště bude umístěno tradičně, jak už jsou lidé zvyklí, bude vlastně i v podobném rozsahu.“</w:t>
      </w:r>
    </w:p>
    <w:p>
      <w:pPr/>
      <w:r>
        <w:rPr/>
        <w:t xml:space="preserve">Ledovou plochu o rozměrech třicet krát patnáct metrů doplní ledové chodníky. K dispozici bude půjčovna bruslí, brusírna i pomůcky pro začátečníky. Každoročně sem přichází kolem pětadvaceti tisíc lidí. Samotné Ostravské Vánoce přitom začnou už o týden dříve.</w:t>
      </w:r>
    </w:p>
    <w:p>
      <w:pPr/>
      <w:r>
        <w:rPr>
          <w:b w:val="1"/>
          <w:bCs w:val="1"/>
        </w:rPr>
        <w:t xml:space="preserve">Pavlína Merendová, organizátorka Ostravských Vánoc: </w:t>
      </w:r>
      <w:r>
        <w:rPr/>
        <w:t xml:space="preserve">„Také v tomto roce připravujeme pro návštěvníky bohatý kulturní program plný koncertů, divadel i tanečních workshopů. Samozřejmostí budou prodejní trhy na Masarykově a Jiráskově náměstí a nebude chybět oblíbené vyhlídkové kolo, dětský kolotoč nebo třeba slavnostní vánoční výzdoba. Hlavní hvězdou celé akce bude tradičně živý zhruba jedenáctimetrový vánoční strom uprostřed náměstí.“</w:t>
      </w:r>
    </w:p>
    <w:p>
      <w:pPr/>
      <w:r>
        <w:rPr/>
        <w:t xml:space="preserve">Ostravské Vánoce začnou 21. listopadu. Kluziště bude od osmadvacátého otevřené denně od deseti do dvaceti hodin. Zabruslit si na něm lidé mohou až do Nového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7244/ostrava-se-uz-chysta-na-vanoce-na-kluzisti-se-bude-opet-bruslit-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2026-10-15T05:33:45+02:00</dcterms:created>
  <dcterms:modified xsi:type="dcterms:W3CDTF">2026-10-15T05:33:45+02:00</dcterms:modified>
</cp:coreProperties>
</file>

<file path=docProps/custom.xml><?xml version="1.0" encoding="utf-8"?>
<Properties xmlns="http://schemas.openxmlformats.org/officeDocument/2006/custom-properties" xmlns:vt="http://schemas.openxmlformats.org/officeDocument/2006/docPropsVTypes"/>
</file>