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Mariánských Horách a Hulvákách s výrazným náskokem vyhrálo uskupení Starosta Patrik Hujdus a Nezávislí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“Já bych hlavně chtěl poděkovat všem voličům a obyvatelům našeho městského obvodu, kteří nám ve volbách dali svou důvěru a zvolili právě nás. Pro nás je to samozřejmě velký závazek, protože ten výsledek byl opravdu překrásný a je to pro nás závazek do dalších let, abychom pokračovali dál ve své práci.”</w:t>
      </w:r>
    </w:p>
    <w:p>
      <w:pPr/>
      <w:r>
        <w:rPr/>
        <w:t xml:space="preserve">Obvod plánuje mimo jiné další zateplování domů, rozšiřování parkovacích kapacit bez úbytku zeleně i úpravy sídlišť a veřejných prostranství. Důležitým tématem je také bezpečnost a snaha o posílení městské policie.</w:t>
      </w:r>
    </w:p>
    <w:p>
      <w:pPr/>
      <w:r>
        <w:rPr>
          <w:b w:val="1"/>
          <w:bCs w:val="1"/>
        </w:rPr>
        <w:t xml:space="preserve">Lukáš Mikula (Nezávislí), zastupitel: </w:t>
      </w:r>
      <w:r>
        <w:rPr/>
        <w:t xml:space="preserve">“Osobně si myslím, že letošní volby dopadly velice dobře i přesto, že někteří lidé vedli negativní kampaň. Občané městského obvodu dali na osvědčený tým a my tak můžeme pokračovat v projektech, které máme do dalšího období připraveny.”</w:t>
      </w:r>
    </w:p>
    <w:p>
      <w:pPr/>
      <w:r>
        <w:rPr/>
        <w:t xml:space="preserve">Posílit se má také služba Senior Express. Ke stávajícímu autu, které vozí seniory například k lékaři nebo na nákupy, má už v listopadu přibýt druhé.</w:t>
      </w:r>
    </w:p>
    <w:p>
      <w:pPr/>
      <w:r>
        <w:rPr>
          <w:b w:val="1"/>
          <w:bCs w:val="1"/>
        </w:rPr>
        <w:t xml:space="preserve">Aneta Mišúnova, referent školství MOb Ostrava-Mariánské Hory a Hulváky: </w:t>
      </w:r>
      <w:r>
        <w:rPr/>
        <w:t xml:space="preserve">“Jsme moc rádi, jak volby dopadly a těšíme se na pokračování ozdravných pobytů pro děti z mateřských škol, na pokračování adaptačních kurzů pro děti ze základní školy, na příměstské tábory a další akce, které obvod pořádá.” </w:t>
      </w:r>
    </w:p>
    <w:p>
      <w:pPr/>
      <w:r>
        <w:rPr/>
        <w:t xml:space="preserve">A pokračovat budou i oblíbené kulturní akce, už 27. října jste zváni na Putování se strašidly.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396/komunalni-volby-v-marianskych-horach-a-hulvakach-s-vyraznym-naskokem-vyhralo-uskupeni-starosta-patrik-hujdus-a-nezavi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2026-10-16T01:09:42+02:00</dcterms:created>
  <dcterms:modified xsi:type="dcterms:W3CDTF">2026-10-16T01:09:42+02:00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