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Patologie pomáhá zachraňovat životy</w:t>
      </w:r>
    </w:p>
    <w:p>
      <w:pPr/>
      <w:r>
        <w:rPr/>
        <w:t xml:space="preserve">Za každým z těchto sklíček je konkrétní pacient a otázka, na kterou lékaři hledají odpověď. Na Patologii v Opavě putují vzorky tkání odebrané při operacích i drobných zákrocích. Právě tady se zjišťuje, o jaké onemocnění jde.</w:t>
      </w:r>
    </w:p>
    <w:p>
      <w:pPr/>
      <w:r>
        <w:rPr>
          <w:b w:val="1"/>
          <w:bCs w:val="1"/>
        </w:rPr>
        <w:t xml:space="preserve">Eva Sehnálková, primářka, Patologie, MS nemocnice Opava</w:t>
      </w:r>
      <w:r>
        <w:rPr>
          <w:b w:val="1"/>
          <w:bCs w:val="1"/>
        </w:rPr>
        <w:t xml:space="preserve">:</w:t>
      </w:r>
      <w:r>
        <w:rPr/>
        <w:t xml:space="preserve"> "Všechno, co se v nemocnici operuje, posílají lékaři k nám fixované ve formaldehydu, v různě velikých nádobkách. Aby laboranti vytvořili pro lékaře sklíčka. Lékař pak tato sklíčka prohlíží v mikroskopu a diagnostikuje, jestli tam je zánět nebo nádor."</w:t>
      </w:r>
    </w:p>
    <w:p>
      <w:pPr/>
      <w:r>
        <w:rPr/>
        <w:t xml:space="preserve">Než se vzorek dostane pod mikroskop, musí projít laboratorním zpracováním. Z tkáně se připravují velmi tenké řezy, které se následně barví. Díky tomu mohou patologové rozpoznat i drobné změny. Denně zde zpracují kolem tří set sklíček.</w:t>
      </w:r>
    </w:p>
    <w:p>
      <w:pPr/>
      <w:r>
        <w:rPr>
          <w:b w:val="1"/>
          <w:bCs w:val="1"/>
        </w:rPr>
        <w:t xml:space="preserve">Daniel Figar, </w:t>
      </w:r>
      <w:r>
        <w:rPr>
          <w:b w:val="1"/>
          <w:bCs w:val="1"/>
        </w:rPr>
        <w:t xml:space="preserve">lékař, Patologie, MS nemocnice Opava</w:t>
      </w:r>
      <w:r>
        <w:rPr>
          <w:b w:val="1"/>
          <w:bCs w:val="1"/>
        </w:rPr>
        <w:t xml:space="preserve">:</w:t>
      </w:r>
      <w:r>
        <w:rPr/>
        <w:t xml:space="preserve"> "Od každého pacienta je ten počet sklíček různý podle toho, jak je velký ten dodaný materiál a co je tam potřeba všechno vyšetřit."</w:t>
      </w:r>
    </w:p>
    <w:p>
      <w:pPr/>
      <w:r>
        <w:rPr/>
        <w:t xml:space="preserve">Patologové přitom nezjišťují pouze to, zda je nádor zhoubný nebo nezhoubný. Důležité je určit také jeho přesný typ. K tomu slouží speciální barvení i mnohé chemické metody. Výsledky vyšetření pak pomáhají dalším lékařům rozhodnout o nejvhodnější léčbě.</w:t>
      </w:r>
    </w:p>
    <w:p>
      <w:pPr/>
      <w:r>
        <w:rPr>
          <w:b w:val="1"/>
          <w:bCs w:val="1"/>
        </w:rPr>
        <w:t xml:space="preserve">Eva Sehnálková, primářka, Patologie, MS nemocnice Opava</w:t>
      </w:r>
      <w:r>
        <w:rPr>
          <w:b w:val="1"/>
          <w:bCs w:val="1"/>
        </w:rPr>
        <w:t xml:space="preserve">:</w:t>
      </w:r>
      <w:r>
        <w:rPr/>
        <w:t xml:space="preserve"> "Nádor může být nezhoubný nebo zhoubný, lidově rakovina. Není ale jenom jeden typ, je jich strašně moc, a proto i my máme v laboratoři různé metody, jak ty nádory od sebe rozeznat."</w:t>
      </w:r>
    </w:p>
    <w:p>
      <w:pPr/>
      <w:r>
        <w:rPr/>
        <w:t xml:space="preserve">Práci laborantů dnes usnadňují také moderní automatické přístroje, které zvyšují přesnost vyšetření. Opavská patologie má ale i svou historickou tvář. Přímo na oddělení se totiž nachází unikátní muzeum s řadou historických preparátů.</w:t>
      </w:r>
    </w:p>
    <w:p>
      <w:pPr/>
      <w:r>
        <w:rPr>
          <w:b w:val="1"/>
          <w:bCs w:val="1"/>
        </w:rPr>
        <w:t xml:space="preserve">Eva Sehnálková, primářka, Patologie, MS nemocnice Opava</w:t>
      </w:r>
      <w:r>
        <w:rPr>
          <w:b w:val="1"/>
          <w:bCs w:val="1"/>
        </w:rPr>
        <w:t xml:space="preserve">:</w:t>
      </w:r>
      <w:r>
        <w:rPr/>
        <w:t xml:space="preserve"> "To je jediné muzeum patologie v celé České republice, kde se mohou návštěvníci dozvědět nejen o chorobách, ale i o práci na našem oddělení."</w:t>
      </w:r>
    </w:p>
    <w:p>
      <w:pPr/>
      <w:r>
        <w:rPr/>
        <w:t xml:space="preserve">Novinkou jsou zde jednoduché mikroskopy, do kterých mohou nahlédnout děti i dospělí. Prohlédnou si rostlinné, živočišné i lidské preparáty.</w:t>
      </w:r>
    </w:p>
    <w:p>
      <w:pPr/>
      <w:r>
        <w:rPr>
          <w:b w:val="1"/>
          <w:bCs w:val="1"/>
        </w:rPr>
        <w:t xml:space="preserve">Eva Sehnálková, primářka, Patologie, MS nemocnice Opava</w:t>
      </w:r>
      <w:r>
        <w:rPr>
          <w:b w:val="1"/>
          <w:bCs w:val="1"/>
        </w:rPr>
        <w:t xml:space="preserve">:</w:t>
      </w:r>
      <w:r>
        <w:rPr/>
        <w:t xml:space="preserve"> "Jak to vypadá v tom mikroskopu, máme i na takových ilustrativních formulářích, kde máme zhoubný nádor. A na tom ilustrujeme, že i když má pacient zhoubný nádor, takzvanou rakovinu kůže, a přijde včas, kožní lékař mu to dobře odstraní lékař se zdravými okraji, tak pacient je vlastně vyléčený."</w:t>
      </w:r>
    </w:p>
    <w:p>
      <w:pPr/>
      <w:r>
        <w:rPr/>
        <w:t xml:space="preserve">Pitvy dnes tvoří jen malou část práce opavských patologů. Jejich hlavním posláním je pomáhat s diagnózou a léčbou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465/patologie-pomaha-zachranovat-ziv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2026-10-22T18:58:33+02:00</dcterms:created>
  <dcterms:modified xsi:type="dcterms:W3CDTF">2026-10-22T18:58:33+02:00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