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16:24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Hlavní třídou v Porubě projde průvod broučků a berušek. Připraven je i doprovodný program</w:t>
      </w:r>
    </w:p>
    <w:p>
      <w:pPr/>
      <w:r>
        <w:rPr/>
        <w:t xml:space="preserve">Akce se uskuteční v pondělí 2. listopadu na Hlavní třídě a Alšově náměstí. Program začne v 16 hodin na prostranství u kruhového objezdu, kde děti se svou show přivítá klaun Hopsalín. V 17 hodin pak vyrazí průvod broučků a berušek s rozsvícenými lampiony na Alšovo náměstí. Děti mohou přijít v tematických kostýmech s lampiony nebo lucerničkami. Případně si mohou světelné ozdoby i drobné občerstvení koupit na místě. A na všechny na závěr čeká ještě překvapení.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7467/hlavni-tridou-v-porube-projde-pruvod-broucku-a-berusek-pripraven-je-i-doprovodn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2026-10-22T18:58:31+02:00</dcterms:created>
  <dcterms:modified xsi:type="dcterms:W3CDTF">2026-10-22T18:58:31+02:00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