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gymnázium právě slaví významné výročí - 80 let českého gymnázia v Bruntále</w:t>
      </w:r>
    </w:p>
    <w:p>
      <w:pPr/>
      <w:r>
        <w:rPr/>
        <w:t xml:space="preserve">  Škola  prošla během let mnoha změnami, systémem výuky i změnami sídla.  Oslavy výročí se kromě studentů účastnili současní i bývalí  pedagogové.       </w:t>
      </w:r>
    </w:p>
    <w:p>
      <w:pPr/>
      <w:r>
        <w:rPr>
          <w:b w:val="1"/>
          <w:bCs w:val="1"/>
        </w:rPr>
        <w:t xml:space="preserve">Zdeněk  Románek, ex ředitel gymnázia:</w:t>
      </w:r>
      <w:r>
        <w:rPr/>
        <w:t xml:space="preserve"> „Moje působení, to je velice  jednoduché. V 70. letech jsem nastoupil tady na gymnázium a po 4  letech jsem se stal ředitelem. Protože bylo gymnázium v Petrinu,  tam bylo od roku 1958, 24 let. Co přát oslavenkyni, která je o rok  mladší, než já. Velice jednoduše. Aby v systému školství měla  stále své místo, aby absolventi byli úspěšní nejenom na  vysokých, ale i jiných školách v praxi, aby se dále  modernizovalo nejenom technicky, ale i učebně, no a hlavně přeji  šťastnou ruku vedení školy při dalším výběru a inovaci  profesorského sboru.“</w:t>
      </w:r>
    </w:p>
    <w:p>
      <w:pPr/>
      <w:r>
        <w:rPr>
          <w:b w:val="1"/>
          <w:bCs w:val="1"/>
        </w:rPr>
        <w:t xml:space="preserve">Soňa  Foldýnová, bývalá učitelka:</w:t>
      </w:r>
      <w:r>
        <w:rPr/>
        <w:t xml:space="preserve"> „Nastupovala jsem na 1.  základní školu, když se otvírala, tam jsem působila jako  vychovatelka, pak učitelka, pak jsem studovala vysokou školu, po  mateřské jsem nastoupila na Petrin a tam jsem působila až do roku  2012. Na Petrin vzpomínám velice ráda, měli jsme tam perfektní  kolektiv a pak jsme se tedy přesunuli na gymnázium a tady byl taky  perfektní kolektiv.“</w:t>
      </w:r>
    </w:p>
    <w:p>
      <w:pPr/>
      <w:r>
        <w:rPr/>
        <w:t xml:space="preserve">Na  oslavě výročí se výrazně podíleli i samotní studenti, od  pořadatelské a průvodcovské práce až například po výrobu  dobrot a slavnostního dortu.</w:t>
      </w:r>
    </w:p>
    <w:p>
      <w:pPr/>
      <w:r>
        <w:rPr>
          <w:b w:val="1"/>
          <w:bCs w:val="1"/>
        </w:rPr>
        <w:t xml:space="preserve">Rozálie  Noháčková, autorka dortu:</w:t>
      </w:r>
      <w:r>
        <w:rPr/>
        <w:t xml:space="preserve"> „Chodím do sexty, takže tak 6  let už na gympl chodím. Jelikož gympl slaví 80 let, tak jsem si  říkala, že by to chtělo něco speciálního a barvy gymplu jsou  tmavě fialová a modrá, takže to tak vyšlo. Celkem 3 dny.“</w:t>
      </w:r>
    </w:p>
    <w:p>
      <w:pPr/>
      <w:r>
        <w:rPr>
          <w:b w:val="1"/>
          <w:bCs w:val="1"/>
        </w:rPr>
        <w:t xml:space="preserve">Klára  Šrubařová, spolupořadatelka:</w:t>
      </w:r>
      <w:r>
        <w:rPr/>
        <w:t xml:space="preserve">„My tady máme knihu právě k  tomuto dni, kdy všichni lidi, co jsem přijdou tak ať se podepíšou,  dokonce nám tady třeba napíšou i třídu, kdy vlastně se tam  podepisují potom ostatní lidi. Třeba za 20 let to vytáhneme a  podíváme se zase.“</w:t>
      </w:r>
    </w:p>
    <w:p>
      <w:pPr/>
      <w:r>
        <w:rPr/>
        <w:t xml:space="preserve">A  jak jinak slavit 80. výročí, než vypuštěním 80 balónků?</w:t>
      </w:r>
    </w:p>
    <w:p>
      <w:pPr/>
      <w:r>
        <w:rPr>
          <w:b w:val="1"/>
          <w:bCs w:val="1"/>
        </w:rPr>
        <w:t xml:space="preserve">Tomáš  Pavelka, ředitel gymnázia:</w:t>
      </w:r>
      <w:r>
        <w:rPr/>
        <w:t xml:space="preserve"> „Já jsem začínal na základní  škole Cihelní v roce 1995 a v roce 2002 jsem se posunul jako učitel  na gymnázium a vlastně teď je to už osmý rok, co tady  řediteluji. Já doufám, že naše škola má perspektivu, doufám,  že tady bude alespoň do 100 let, které oslavíme, potom za 20, 30  už asi nebudu působit už ani jako učitel, ale věřím tomu, že  tady bude a že tady bude chodit pořád spousta zapálených  studentů, kteří budou vzděláváni těmi správnými učiteli,  kteří v nich nějakým způsobem podnítí ten zájem o to, aby z  nich třeba něco bylo a potom se sem zase budou vracet, až  vyrostou.“</w:t>
      </w:r>
    </w:p>
    <w:p>
      <w:pPr/>
      <w:r>
        <w:rPr/>
        <w:t xml:space="preserve">Ozdobou  programu byly také moderní a retro kavárničky a mnoho hudebních  vystoupení. Například v kapele Absolvents kromě ředitele školy  hráli i další pedagogové.</w:t>
      </w:r>
    </w:p>
    <w:p>
      <w:pPr/>
      <w:r>
        <w:rPr>
          <w:b w:val="1"/>
          <w:bCs w:val="1"/>
        </w:rPr>
        <w:t xml:space="preserve">Martin  Henč (ANO), starosta Bruntálu: </w:t>
      </w:r>
      <w:r>
        <w:rPr/>
        <w:t xml:space="preserve">„No pro Bruntál je to velká  sláva, a já za město Bruntál můžu jenom popřát do dalších  let spokojené studenty, skvělé učitele a hlavně aby tady bylo  stále takové prostředí, kam se lidi budou rádi vracet, takže  všechno nejlepší.“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475/bruntalske-gymnazium-prave-slavi-vyznamne-vyroci--80-let-ceskeho-gymnazia-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2026-10-21T13:19:56+02:00</dcterms:created>
  <dcterms:modified xsi:type="dcterms:W3CDTF">2026-10-21T13:19:56+02:00</dcterms:modified>
</cp:coreProperties>
</file>

<file path=docProps/custom.xml><?xml version="1.0" encoding="utf-8"?>
<Properties xmlns="http://schemas.openxmlformats.org/officeDocument/2006/custom-properties" xmlns:vt="http://schemas.openxmlformats.org/officeDocument/2006/docPropsVTypes"/>
</file>