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restaurátory prezentoval péči o kulturní dědictví</w:t>
      </w:r>
    </w:p>
    <w:p>
      <w:pPr/>
      <w:r>
        <w:rPr/>
        <w:t xml:space="preserve">V rámci Evropského dne konzervování a restaurování otevřelo Muzeum Novojičínska veřejnosti své restaurátorské centrum v Šenově u Nového Jičína. Zpřístupnilo prostory, ve kterých odborníci zachraňují, konzervují a opravují historická umělecká a řemeslná díla.    </w:t>
      </w:r>
    </w:p>
    <w:p>
      <w:pPr/>
      <w:r>
        <w:rPr>
          <w:b w:val="1"/>
          <w:bCs w:val="1"/>
        </w:rPr>
        <w:t xml:space="preserve">Stanislav Kľúčik, restaurátor, kurátor sbírky, Muzeum Novojičínska: </w:t>
      </w:r>
      <w:r>
        <w:rPr/>
        <w:t xml:space="preserve">“Jsou tu tři stanoviště, které prezentují studentům a také dospělým problematiku restaurování a konzervování, protože jsou to určité pojmy, které mnoho lidí neovládá. A zároveň ten dnešní den napomáhá tomu a otevírá dveře, aby sa ten návštěvník měl  možnost se i zeptat, co je možné, co není možné, jak sa dá něco opravit a vylepšit.” </w:t>
      </w:r>
    </w:p>
    <w:p>
      <w:pPr/>
      <w:r>
        <w:rPr/>
        <w:t xml:space="preserve">Návštěvníci mohli pozorovat princip restaurování a konzervování kovů, například čištění kovových artefaktů ultrazvukem. Na dalším pracovišti byla vidět, jak probíhají rekonstrukce kamenných  soch a prvků, včetně používaných nástrojů a materiálů, a také metod pro jejich průzkum.</w:t>
      </w:r>
    </w:p>
    <w:p>
      <w:pPr/>
      <w:r>
        <w:rPr>
          <w:b w:val="1"/>
          <w:bCs w:val="1"/>
        </w:rPr>
        <w:t xml:space="preserve">Kristýna Kľúčiková, restaurátorka malby, Muzeum Novojičínska: </w:t>
      </w:r>
      <w:r>
        <w:rPr/>
        <w:t xml:space="preserve">“My se snažíme dětem předat ty základní informace o tom, jaký je rozdíl mezi konzervováním a restaurováním a co obnáší moje práce, což je restaurování závěsných obrazů. Mám tam právě skvělý příklad toho, jak se odstraňují sekundární vrstvy. To znamená, primárně naznačeno, že jedna půlka obličeje je jiná než ta druhá, co to obnáší. A hlavně jim chci vysvětlit, co znamená nedestruktivní výzkum, co předchází tomu, než se na ten krok vrhnu. To znamená použití třeba rentgenu nebo jiných nedestruktivních průzkumu.”</w:t>
      </w:r>
    </w:p>
    <w:p>
      <w:pPr/>
      <w:r>
        <w:rPr>
          <w:b w:val="1"/>
          <w:bCs w:val="1"/>
        </w:rPr>
        <w:t xml:space="preserve">Stanislav Kľúčik, restaurátor, kurátor sbírky, Muzeum Novojičínska: </w:t>
      </w:r>
      <w:r>
        <w:rPr/>
        <w:t xml:space="preserve">“Na tomto stanovišti máte možnost vidět takový sochařský ponk, který ukazuje práci restaurátora, ale i sochaře, protože jsou tu dvě neoddělitelné součásti, které ukazují, že někdy je potřeba vytvořit nejprve objekt z plastelíny, nebo z té hrnčířské hlíny, potom vytvořit jednodušší model a tečkovacím nástrojem se dokáže ten model prezentovat a přenést do dřevěné sochy, která nám dokáže doplnit originál díla.”</w:t>
      </w:r>
    </w:p>
    <w:p>
      <w:pPr/>
      <w:r>
        <w:rPr/>
        <w:t xml:space="preserve">U dalšího pracovního stolu mohli zájemci zjistit, k čemu se třeba v restaurátorské dílně používá korkový špunt. </w:t>
      </w:r>
    </w:p>
    <w:p>
      <w:pPr/>
      <w:r>
        <w:rPr>
          <w:b w:val="1"/>
          <w:bCs w:val="1"/>
        </w:rPr>
        <w:t xml:space="preserve">Kristýna Kľúčiková, restaurátorka malby, Muzeum Novojičínska: </w:t>
      </w:r>
      <w:r>
        <w:rPr/>
        <w:t xml:space="preserve">“Ukazuju i na korky, což lidem přijde docela směšné, k čemu můžeme používat takový korek z vína. Používá se to právě na vybrušování tmelů na závěsném obraze ještě s pomocí jelenice. Ukazují vlastně, co znamená nedestruktivní výzkum a co znamená zalít si vzorek do epoxidové pryskyřice. I takhle malilinkatý droboučký, v podstatě někdo by řekl drobek ze stolu, tak tenhle mi zalijeme a zkoumáme pod mikroskopem a vidíme tam například různé vrstvy, laky a podklady, které byly použity, jak na obraze, tak i na polychromované soše.”</w:t>
      </w:r>
    </w:p>
    <w:p>
      <w:pPr/>
      <w:r>
        <w:rPr/>
        <w:t xml:space="preserve">Komentované prohlídky s výjimečným pohledem do zákulisí restaurátorských dílen, se konaly v pátek 16. října od devíti ráno do šesti večer. Využily jej desítky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490/den-s-restauratory-prezentoval-peci-o-kulturni-dedi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2026-10-23T16:32:38+02:00</dcterms:created>
  <dcterms:modified xsi:type="dcterms:W3CDTF">2026-10-23T16:32:38+02:00</dcterms:modified>
</cp:coreProperties>
</file>

<file path=docProps/custom.xml><?xml version="1.0" encoding="utf-8"?>
<Properties xmlns="http://schemas.openxmlformats.org/officeDocument/2006/custom-properties" xmlns:vt="http://schemas.openxmlformats.org/officeDocument/2006/docPropsVTypes"/>
</file>