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29.10.2026,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Charitativní kalendář pomůže onkologickým pacientům. Vznikl díky projektu Nejsi jen diagnóza</w:t>
      </w:r>
    </w:p>
    <w:p>
      <w:pPr/>
      <w:r>
        <w:rPr/>
        <w:t xml:space="preserve">Rakovina změní člověku život během okamžiku. Projekt Nejsi jen diagnóza chce ale ukázat, že ani vážná nemoc člověka nedefinuje. Stojí za ním Jana Ziakas, která si rakovinou a léčbou sama prošla a rozhodla se projektem pomoci dalším lidem s tímto onemocněním.</w:t>
      </w:r>
    </w:p>
    <w:p>
      <w:pPr/>
      <w:r>
        <w:rPr>
          <w:b w:val="1"/>
          <w:bCs w:val="1"/>
        </w:rPr>
        <w:t xml:space="preserve">Jana Ziakas, ambasadorka projektu</w:t>
      </w:r>
      <w:r>
        <w:rPr>
          <w:b w:val="1"/>
          <w:bCs w:val="1"/>
        </w:rPr>
        <w:t xml:space="preserve">:</w:t>
      </w:r>
      <w:r>
        <w:rPr/>
        <w:t xml:space="preserve"> "Byla jsem vlastně svědkem jednoho takového projektu ve Zlíně a hrozně mě to nadchlo a mrzelo mě, že něco takového není i u nás v Moravskoslezském kraji. A říkala jsem si, tak proč ne? Pojďme to zkusit, pojďme to zkusit zorganizovat. Ať i ženy vlastně tady u nás ukážou, že nejsou jen diagnóza, že to jsou také matky, kamarádky, manželky a hlavně se chtějí i v nemoci cítit krásně a přirozeně. Nejsou to jenom ženy, máme tam i dva muže. Tím, že já sama jsem chodila na Onkologické oddělení, tak jsem se snažila spojit s pacientkami, které tam chodily taky. Máme různé věkové kategorie a je tady i paní sestřička z Onkologického oddělení ve Fakultní nemocnici."</w:t>
      </w:r>
    </w:p>
    <w:p>
      <w:pPr/>
      <w:r>
        <w:rPr/>
        <w:t xml:space="preserve">Charitativní kalendář mohl vzniknout díky spolupráci se střední školou Příčná, která se postarala o vše potřebné.</w:t>
      </w:r>
    </w:p>
    <w:p>
      <w:pPr/>
      <w:r>
        <w:rPr>
          <w:b w:val="1"/>
          <w:bCs w:val="1"/>
        </w:rPr>
        <w:t xml:space="preserve">Jana Ziakas, ambasadorka projektu</w:t>
      </w:r>
      <w:r>
        <w:rPr>
          <w:b w:val="1"/>
          <w:bCs w:val="1"/>
        </w:rPr>
        <w:t xml:space="preserve">:</w:t>
      </w:r>
      <w:r>
        <w:rPr/>
        <w:t xml:space="preserve"> "Se školou Příčnou jsem se rozhodla spolupracovat, protože vlastně škola nabízela úžasné spojení fotografického oboru, kadeřnického oboru i kosmetického oboru." </w:t>
      </w:r>
    </w:p>
    <w:p>
      <w:pPr/>
      <w:r>
        <w:rPr>
          <w:b w:val="1"/>
          <w:bCs w:val="1"/>
        </w:rPr>
        <w:t xml:space="preserve">Jaromíra Rychlíková, vedoucí učitelka odborného výcviku, SŠSP Příčná</w:t>
      </w:r>
      <w:r>
        <w:rPr>
          <w:b w:val="1"/>
          <w:bCs w:val="1"/>
        </w:rPr>
        <w:t xml:space="preserve">:</w:t>
      </w:r>
      <w:r>
        <w:rPr/>
        <w:t xml:space="preserve"> "Když nás oslovila paní Ziakas s přípravou charitativního kalendáře pro rok 2027, tak jsme určitě neváhali, protože naše škola na Příčné právě sdružuje obory, které jsou nápomocné. To znamená, že naše kadeřnice, kosmetičky, dva muže a ženy zkrášlily. A naši fotografové je potom vlastně přetvořili na krásné obrázky. Myslím si, že je fajn, když naši žáci vidí, že se tato situace může stát i jim."</w:t>
      </w:r>
    </w:p>
    <w:p>
      <w:pPr/>
      <w:r>
        <w:rPr>
          <w:b w:val="1"/>
          <w:bCs w:val="1"/>
        </w:rPr>
        <w:t xml:space="preserve">Matyáš Chalabala, student, obor Fotograf, SŠSP Příčná</w:t>
      </w:r>
      <w:r>
        <w:rPr>
          <w:b w:val="1"/>
          <w:bCs w:val="1"/>
        </w:rPr>
        <w:t xml:space="preserve">:</w:t>
      </w:r>
      <w:r>
        <w:rPr/>
        <w:t xml:space="preserve"> "Za mě je to super, že škola se účastní takových aktivit, že to je jakoby zároveň pro dobrou věc, ale zároveň se studenti něco přiučí, že vlastně nemáme tak moc možností spolupracovat s takovými výjimečnými klienty a je to super. Určitě je to něco jiného než normální praxe nebo nějaká teorie."</w:t>
      </w:r>
    </w:p>
    <w:p>
      <w:pPr/>
      <w:r>
        <w:rPr>
          <w:b w:val="1"/>
          <w:bCs w:val="1"/>
        </w:rPr>
        <w:t xml:space="preserve">Michaela Glumbíková, učitelka, obor Kadeřník, SŠSP Příčná</w:t>
      </w:r>
      <w:r>
        <w:rPr>
          <w:b w:val="1"/>
          <w:bCs w:val="1"/>
        </w:rPr>
        <w:t xml:space="preserve">:</w:t>
      </w:r>
      <w:r>
        <w:rPr/>
        <w:t xml:space="preserve"> "Chystání, upravování, styling, foukání. Je to trošku v té úpravě jiné, protože ten vlas se chová jinak. A hlavně si myslím, že pro tu zákaznici je těžší zvyknout si na to, že mnohdy mají úplně jinou strukturu vlasu, než jakou měly doposud."</w:t>
      </w:r>
    </w:p>
    <w:p>
      <w:pPr/>
      <w:r>
        <w:rPr>
          <w:b w:val="1"/>
          <w:bCs w:val="1"/>
        </w:rPr>
        <w:t xml:space="preserve">modelky z kalendáře</w:t>
      </w:r>
      <w:r>
        <w:rPr>
          <w:b w:val="1"/>
          <w:bCs w:val="1"/>
        </w:rPr>
        <w:t xml:space="preserve">:</w:t>
      </w:r>
      <w:r>
        <w:rPr/>
        <w:t xml:space="preserve"> "Dozvěděla jsem se to od své kamarádky z onkologické ambulance, která mi psala, jestli se náhodou nechci připojit tady k tomuhle projektu. A já jsem řekla, že jo, samozřejmě, focení mě bavilo. A malování? To je fajn, protože nejsem zvyklá, aby mě někdo maloval. Myslím si, že z toho vyjde hezký projekt a že to bude moc pěkné."</w:t>
      </w:r>
    </w:p>
    <w:p>
      <w:pPr/>
      <w:r>
        <w:rPr/>
        <w:t xml:space="preserve">"Když chodily Bellisky po městě a prodávali takové ty kytičky, tak to prostě člověk koupí, protože si myslí, že se ho to netýká. Až když přijde ta diagnóza, tak když jde o vlastní krk, tak už je to potom úplně jiná liga. Bavilo mě úplně všechno. Jako líčení, focení, to jsem dělala poprvé úplně. Takže jo, je to sranda a baví mě to."</w:t>
      </w:r>
    </w:p>
    <w:p>
      <w:pPr/>
      <w:r>
        <w:rPr/>
        <w:t xml:space="preserve">Kalendář má ukázat, že za každou nemocí je člověk se svým příběhem, rodinou a sny, a zároveň výtěžek z jeho prodeje podpoří ženu, která se právě léčí s rakovinou plic.</w:t>
      </w:r>
    </w:p>
    <w:p>
      <w:pPr/>
      <w:r>
        <w:rPr>
          <w:b w:val="1"/>
          <w:bCs w:val="1"/>
        </w:rPr>
        <w:t xml:space="preserve">Jana Ziakas, ambasadorka projektu</w:t>
      </w:r>
      <w:r>
        <w:rPr>
          <w:b w:val="1"/>
          <w:bCs w:val="1"/>
        </w:rPr>
        <w:t xml:space="preserve">:</w:t>
      </w:r>
      <w:r>
        <w:rPr/>
        <w:t xml:space="preserve"> "Půjde paní Romaně. Léčbu musí podstoupit, bohužel ne u nás v Česku, takže vlastně pro ni jsem se rozhodla tady tu sbírku založit. Má pomoci i ženám, které procházejí léčbou, jsou po léčbě nebo mají před léčbou, protože všechny tyto období jsou těžké a pokud se podívají na náš kalendář, tak v něm uvidí, že ne všechno končí špatně a že v podstatě i zlé věci mohou přinést něco dobrého."</w:t>
      </w:r>
    </w:p>
    <w:p>
      <w:pPr/>
      <w:r>
        <w:rPr>
          <w:b w:val="1"/>
          <w:bCs w:val="1"/>
        </w:rPr>
        <w:t xml:space="preserve">Jaromíra Rychlíková, vedoucí učitelka odborného výcviku, SŠSP Příčná</w:t>
      </w:r>
      <w:r>
        <w:rPr>
          <w:b w:val="1"/>
          <w:bCs w:val="1"/>
        </w:rPr>
        <w:t xml:space="preserve">:</w:t>
      </w:r>
      <w:r>
        <w:rPr/>
        <w:t xml:space="preserve"> "Myslím si, že atmosféra byla neskutečná, že ženy i muži, kteří se zúčastnili, byli perfektní. Myslím si, že si to užili i naši studenti a doufám, že ten výsledek bude stát za to."</w:t>
      </w:r>
    </w:p>
    <w:p>
      <w:pPr/>
      <w:r>
        <w:rPr>
          <w:b w:val="1"/>
          <w:bCs w:val="1"/>
        </w:rPr>
        <w:t xml:space="preserve">Matyáš Chalabala, student, obor Fotograf, SŠSP Příčná</w:t>
      </w:r>
      <w:r>
        <w:rPr>
          <w:b w:val="1"/>
          <w:bCs w:val="1"/>
        </w:rPr>
        <w:t xml:space="preserve">:</w:t>
      </w:r>
      <w:r>
        <w:rPr/>
        <w:t xml:space="preserve"> "Všichni, co se do toho zapojili, tak jsou skvělí lidé, takže jsem rád, že jsem se s nimi mohl vidět a určitě si myslím, že ta akce je super, že to jde na dobrou věc."</w:t>
      </w:r>
    </w:p>
    <w:p>
      <w:pPr/>
      <w:r>
        <w:rPr/>
        <w:t xml:space="preserve">Zájemci mohou přispět nejen koupí kalendáře, ale také libovolnou částkou na transparentní účet. Informace jsou k dispozici na facebookové stránce Nejsi jen diagnóza.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7559/charitativni-kalendar-pomuze-onkologickym-pacientum-vznikl-diky-projektu-nejsi-jen-diagno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2026-10-29T17:35:15+01:00</dcterms:created>
  <dcterms:modified xsi:type="dcterms:W3CDTF">2026-10-29T17:35:15+01:00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