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28.10.2026, 11:10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mohou navrhnout, jak vylepšit veřejný prostor</w:t>
      </w:r>
    </w:p>
    <w:p>
      <w:pPr/>
      <w:r>
        <w:rPr/>
        <w:t xml:space="preserve">Občané  Studénky mají už po osmé možnost využít nástroje participativního rozpočtu a předložit vlastní projekty, které by si přáli ve městě realizovat. Radnice pro rok 2027 vyhlásila 8. ročník této výzvy a vyčleněnou částku opět navýšila o zhruba 10 procent. </w:t>
      </w:r>
    </w:p>
    <w:p>
      <w:pPr/>
      <w:r>
        <w:rPr>
          <w:b w:val="1"/>
          <w:bCs w:val="1"/>
        </w:rPr>
        <w:t xml:space="preserve">Jiří Švagera (STUDEŇÁCI PRO STUDÉNKU), místostarosta Studénky:</w:t>
      </w:r>
      <w:r>
        <w:rPr/>
        <w:t xml:space="preserve"> “V rámci rozpočtu města bylo pro rok 2027 vyčleněno 390 tisíc korun na realizaci případných návrhů. Je to těch 10 procent plus jsme přistoupili k zaokrouhlení, protože přece jenom ta částka 390 tisíc vypadá lépe než 389 620 třeba.”</w:t>
      </w:r>
    </w:p>
    <w:p>
      <w:pPr/>
      <w:r>
        <w:rPr/>
        <w:t xml:space="preserve">Předkládat své nápady mohou lidé od 1. do 30. listopadu. </w:t>
      </w:r>
    </w:p>
    <w:p>
      <w:pPr/>
      <w:r>
        <w:rPr>
          <w:b w:val="1"/>
          <w:bCs w:val="1"/>
        </w:rPr>
        <w:t xml:space="preserve">Zuzana Tomečková, ved. odd. kancelář vedení města, MěÚ Studénka:</w:t>
      </w:r>
      <w:r>
        <w:rPr/>
        <w:t xml:space="preserve"> “Občané mohou návrhy předložit na e-mailovou adresu participativnirozpocet@město-studenka.cz nebo je mohou předložit na podatelně městského úřadu.Následně budou jednotlivé návrhy projektů předloženy k odbornému posouzení odboru městského úřadu, které vyhodnutí projekty z hlediska jejich realizovatelnosti, finanční a časové náročnosti. Poté budou posouzeny v rámci odborné pracovní skupiny a vybrané návrhy potom budou předloženy ke schválení radě města Studénky.”</w:t>
      </w:r>
    </w:p>
    <w:p>
      <w:pPr/>
      <w:r>
        <w:rPr/>
        <w:t xml:space="preserve">Z projektů, které podsvětí i rada města, budou moci občané vybrat hlasováním vítěze, a to proběhne na jaře příštího roku. </w:t>
      </w:r>
    </w:p>
    <w:p>
      <w:pPr/>
      <w:r>
        <w:rPr>
          <w:b w:val="1"/>
          <w:bCs w:val="1"/>
        </w:rPr>
        <w:t xml:space="preserve">Jiří Švagera (STUDEŇÁCI PRO STUDÉNKU), místostarosta Studénky: </w:t>
      </w:r>
      <w:r>
        <w:rPr/>
        <w:t xml:space="preserve">“Základní podmínkou je, aby byl ten návrh řešen na budovách města nebo příspěvkových organizací města, anebo aby řešil nějakou úpravu veřejného prostranství. Jednotlivé návrhy mohou předkládat občané města, kteří jsou starší 15 let. To jsme zavedli v minulém roce a uvidíme snad se nám i ti mladší spoluobčané přihlásí a navrhnou nějakou realizaci.”</w:t>
      </w:r>
    </w:p>
    <w:p>
      <w:pPr/>
      <w:r>
        <w:rPr>
          <w:b w:val="1"/>
          <w:bCs w:val="1"/>
        </w:rPr>
        <w:t xml:space="preserve">Zuzana Tomečková, ved. odd. kancelář vedení města, MěÚ Studénka: </w:t>
      </w:r>
      <w:r>
        <w:rPr/>
        <w:t xml:space="preserve">“Jednou z povinných příloh té žádosti je doložit podpisový arch, kde bude vlastně dvacet podpisů, které podpoří ten daný návrh. Konkrétní podmínky a informace k participativnímu rozpočtu a také formuláře pro předkládání návrhů jsou dostupné na webové stránce města. ”</w:t>
      </w:r>
    </w:p>
    <w:p>
      <w:pPr/>
      <w:r>
        <w:rPr/>
        <w:t xml:space="preserve">Dosud už se ve Studénce veřejnost svými nápady podílela na vybudovní několika dětských hřišť, a to v zámeckém parku, u koupaliště a na ulici LIdické. Dále bylo například zřízeno veřejné griloviště, meteostanice nebo solární dobíjecí stanice pro elektrokola. </w:t>
      </w:r>
    </w:p>
    <w:p>
      <w:pPr/>
      <w:r>
        <w:rPr/>
        <w:t xml:space="preserve">Vítězem letošního ročníku je Psí hřiště, které bude u ulice Tovární.    </w:t>
      </w:r>
    </w:p>
    <w:p>
      <w:pPr/>
      <w:r>
        <w:rPr>
          <w:b w:val="1"/>
          <w:bCs w:val="1"/>
        </w:rPr>
        <w:t xml:space="preserve">Jiří Švagera (STUDEŇÁCI PRO STUDÉNKU), místostarosta Studénky: </w:t>
      </w:r>
      <w:r>
        <w:rPr/>
        <w:t xml:space="preserve">“Co se týká realizace toho psího hřiště, tak tam počítáme, že se nám to snad konečně podaří zrealizovat do konce roku, protože tam byly nějaké problémy z hlediska předložení dokumentace.”</w:t>
      </w:r>
    </w:p>
    <w:p>
      <w:pPr/>
      <w:r>
        <w:rPr/>
        <w:t xml:space="preserve">Pozemek je totiž propleten inženýrskými sítěmi a je potřeba dořešit všechny náležitosti.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7581/lide-mohou-navrhnout-jak-vylepsit-verejny-pros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2026-10-28T13:22:32+01:00</dcterms:created>
  <dcterms:modified xsi:type="dcterms:W3CDTF">2026-10-28T13:22:32+01:00</dcterms:modified>
</cp:coreProperties>
</file>

<file path=docProps/custom.xml><?xml version="1.0" encoding="utf-8"?>
<Properties xmlns="http://schemas.openxmlformats.org/officeDocument/2006/custom-properties" xmlns:vt="http://schemas.openxmlformats.org/officeDocument/2006/docPropsVTypes"/>
</file>